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34" w:rsidRDefault="008E4534" w:rsidP="007F56E6">
      <w:pPr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D92095" w:rsidRDefault="008F56A9" w:rsidP="00EB00F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color w:val="000000"/>
          <w:szCs w:val="28"/>
          <w:lang w:eastAsia="ru-RU"/>
        </w:rPr>
        <w:drawing>
          <wp:inline distT="0" distB="0" distL="0" distR="0" wp14:anchorId="3B76032F" wp14:editId="3964EBCE">
            <wp:extent cx="320040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A9" w:rsidRPr="00AF4C18" w:rsidRDefault="008F56A9" w:rsidP="00EB00F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00F0" w:rsidRPr="00EB00F0" w:rsidRDefault="007A3293" w:rsidP="00EB00F0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</w:t>
      </w:r>
      <w:r w:rsidR="00EB00F0" w:rsidRPr="00EB00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ИЗБИРАТЕЛЬНАЯ КОМИССИЯ</w:t>
      </w:r>
      <w:r w:rsidR="00304E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24</w:t>
      </w:r>
    </w:p>
    <w:p w:rsidR="00EB00F0" w:rsidRPr="00EB00F0" w:rsidRDefault="00EB00F0" w:rsidP="00EB00F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00F0" w:rsidRPr="00EB00F0" w:rsidRDefault="00EB00F0" w:rsidP="00EB00F0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00F0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B00F0" w:rsidRPr="00EB00F0" w:rsidRDefault="00EB00F0" w:rsidP="00EB00F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254"/>
      </w:tblGrid>
      <w:tr w:rsidR="00EB00F0" w:rsidRPr="00EB00F0" w:rsidTr="007A329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0F0" w:rsidRPr="00EB00F0" w:rsidRDefault="00304E5E" w:rsidP="003F3FEA">
            <w:pPr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</w:t>
            </w:r>
            <w:r w:rsidR="00A546F1" w:rsidRPr="00A546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января 202</w:t>
            </w:r>
            <w:r w:rsidR="007F56E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  <w:r w:rsidR="00A546F1" w:rsidRPr="00A546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0F0" w:rsidRPr="007F56E6" w:rsidRDefault="00AF6B0D" w:rsidP="00304E5E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 </w:t>
            </w:r>
            <w:r w:rsidR="00304E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89-2</w:t>
            </w:r>
            <w:r w:rsidR="00CF6AD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01C65" w:rsidRDefault="00601C65" w:rsidP="00EB00F0">
      <w:pPr>
        <w:autoSpaceDE w:val="0"/>
        <w:autoSpaceDN w:val="0"/>
        <w:adjustRightInd w:val="0"/>
        <w:ind w:right="-6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7A3293" w:rsidRDefault="007A3293" w:rsidP="00EB00F0">
      <w:pPr>
        <w:autoSpaceDE w:val="0"/>
        <w:autoSpaceDN w:val="0"/>
        <w:adjustRightInd w:val="0"/>
        <w:ind w:right="-6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Санкт-Петербург </w:t>
      </w:r>
    </w:p>
    <w:p w:rsidR="00114BBA" w:rsidRDefault="00114BBA" w:rsidP="008F56A9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DB42D0" w:rsidRDefault="00023408" w:rsidP="008F56A9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023408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О </w:t>
      </w:r>
      <w:r w:rsidR="007A3293">
        <w:rPr>
          <w:rFonts w:ascii="Times New Roman" w:eastAsia="Calibri" w:hAnsi="Times New Roman"/>
          <w:b/>
          <w:sz w:val="28"/>
          <w:szCs w:val="28"/>
          <w:lang w:eastAsia="ru-RU"/>
        </w:rPr>
        <w:t>п</w:t>
      </w:r>
      <w:r w:rsidR="00FB56E4" w:rsidRPr="00FB56E4">
        <w:rPr>
          <w:rFonts w:ascii="Times New Roman" w:eastAsia="Calibri" w:hAnsi="Times New Roman"/>
          <w:b/>
          <w:sz w:val="28"/>
          <w:szCs w:val="28"/>
          <w:lang w:eastAsia="ru-RU"/>
        </w:rPr>
        <w:t>лан</w:t>
      </w:r>
      <w:r w:rsidR="00FB56E4">
        <w:rPr>
          <w:rFonts w:ascii="Times New Roman" w:eastAsia="Calibri" w:hAnsi="Times New Roman"/>
          <w:b/>
          <w:sz w:val="28"/>
          <w:szCs w:val="28"/>
          <w:lang w:eastAsia="ru-RU"/>
        </w:rPr>
        <w:t>е</w:t>
      </w:r>
      <w:r w:rsidR="00FB56E4" w:rsidRPr="00FB56E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мероприятий </w:t>
      </w:r>
      <w:r w:rsidR="007A3293">
        <w:rPr>
          <w:rFonts w:ascii="Times New Roman" w:eastAsia="Calibri" w:hAnsi="Times New Roman"/>
          <w:b/>
          <w:sz w:val="28"/>
          <w:szCs w:val="28"/>
          <w:lang w:eastAsia="ru-RU"/>
        </w:rPr>
        <w:t>Территориальной избирательной комиссии №</w:t>
      </w:r>
      <w:r w:rsidR="00304E5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24</w:t>
      </w:r>
    </w:p>
    <w:p w:rsidR="00F80E70" w:rsidRDefault="00FB56E4" w:rsidP="008F56A9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FB56E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по повышению правовой культуры избирателей </w:t>
      </w:r>
    </w:p>
    <w:p w:rsidR="00292C5E" w:rsidRPr="00EB00F0" w:rsidRDefault="00FB56E4" w:rsidP="008F56A9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FB56E4">
        <w:rPr>
          <w:rFonts w:ascii="Times New Roman" w:eastAsia="Calibri" w:hAnsi="Times New Roman"/>
          <w:b/>
          <w:sz w:val="28"/>
          <w:szCs w:val="28"/>
          <w:lang w:eastAsia="ru-RU"/>
        </w:rPr>
        <w:t>на 202</w:t>
      </w:r>
      <w:r w:rsidR="007F56E6" w:rsidRPr="007A3293">
        <w:rPr>
          <w:rFonts w:ascii="Times New Roman" w:eastAsia="Calibri" w:hAnsi="Times New Roman"/>
          <w:b/>
          <w:sz w:val="28"/>
          <w:szCs w:val="28"/>
          <w:lang w:eastAsia="ru-RU"/>
        </w:rPr>
        <w:t>6</w:t>
      </w:r>
      <w:r w:rsidRPr="00FB56E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год</w:t>
      </w:r>
    </w:p>
    <w:p w:rsidR="00EB00F0" w:rsidRPr="00023408" w:rsidRDefault="00EB00F0" w:rsidP="008F56A9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04E5E" w:rsidRDefault="00114BBA" w:rsidP="008F56A9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6DC">
        <w:rPr>
          <w:rFonts w:ascii="Times New Roman" w:hAnsi="Times New Roman"/>
          <w:sz w:val="28"/>
          <w:szCs w:val="28"/>
        </w:rPr>
        <w:t>В соответствии с подпунктом «в» пункта 9 статьи 26</w:t>
      </w:r>
      <w:r w:rsidR="00EB00F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BE56DC">
        <w:rPr>
          <w:rFonts w:ascii="Times New Roman" w:hAnsi="Times New Roman"/>
          <w:sz w:val="28"/>
          <w:szCs w:val="28"/>
        </w:rPr>
        <w:t>подпунктом 2 пункт</w:t>
      </w:r>
      <w:r w:rsidR="00BD4C1C" w:rsidRPr="00BE56DC">
        <w:rPr>
          <w:rFonts w:ascii="Times New Roman" w:hAnsi="Times New Roman"/>
          <w:sz w:val="28"/>
          <w:szCs w:val="28"/>
        </w:rPr>
        <w:t>а</w:t>
      </w:r>
      <w:r w:rsidRPr="00BE56DC">
        <w:rPr>
          <w:rFonts w:ascii="Times New Roman" w:hAnsi="Times New Roman"/>
          <w:sz w:val="28"/>
          <w:szCs w:val="28"/>
        </w:rPr>
        <w:t xml:space="preserve"> 2 статьи 3 Закона Санкт-Петербурга </w:t>
      </w:r>
      <w:r w:rsidRPr="00BE56DC">
        <w:rPr>
          <w:rFonts w:ascii="Times New Roman" w:hAnsi="Times New Roman"/>
          <w:sz w:val="28"/>
          <w:szCs w:val="28"/>
        </w:rPr>
        <w:br/>
        <w:t xml:space="preserve">от </w:t>
      </w:r>
      <w:r w:rsidR="00666FF9" w:rsidRPr="00BE56DC">
        <w:rPr>
          <w:rFonts w:ascii="Times New Roman" w:hAnsi="Times New Roman"/>
          <w:sz w:val="28"/>
          <w:szCs w:val="28"/>
        </w:rPr>
        <w:t>05</w:t>
      </w:r>
      <w:r w:rsidRPr="00BE56DC">
        <w:rPr>
          <w:rFonts w:ascii="Times New Roman" w:hAnsi="Times New Roman"/>
          <w:sz w:val="28"/>
          <w:szCs w:val="28"/>
        </w:rPr>
        <w:t xml:space="preserve">.07.2006 № 385-57 «О территориальных избирательных комиссиях </w:t>
      </w:r>
      <w:r w:rsidRPr="00BE56DC">
        <w:rPr>
          <w:rFonts w:ascii="Times New Roman" w:hAnsi="Times New Roman"/>
          <w:sz w:val="28"/>
          <w:szCs w:val="28"/>
        </w:rPr>
        <w:br/>
        <w:t>в Санкт-Петербурге»</w:t>
      </w:r>
      <w:r w:rsidR="00EB00F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C1932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Центральной избирательной комиссии Российской Федерации от 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25 декабря 2024</w:t>
      </w:r>
      <w:r w:rsidR="00D92095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191/1493-8</w:t>
      </w:r>
      <w:r w:rsidR="005C1932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О Концепции повышения правовой культуры избирателей в Российской Федерации 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br/>
        <w:t>на 2025</w:t>
      </w:r>
      <w:r w:rsidR="000D4AB6" w:rsidRPr="00BE56D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2027 годы</w:t>
      </w:r>
      <w:r w:rsidR="005C1932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1A55C1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Центральной избирательной комиссии Российской Федерации от </w:t>
      </w:r>
      <w:r w:rsidR="007F56E6" w:rsidRPr="00BE56D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</w:t>
      </w:r>
      <w:r w:rsidR="007F56E6" w:rsidRPr="00BE56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A55C1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7F56E6" w:rsidRPr="00BE56DC">
        <w:rPr>
          <w:rFonts w:ascii="Times New Roman" w:eastAsia="Times New Roman" w:hAnsi="Times New Roman"/>
          <w:sz w:val="28"/>
          <w:szCs w:val="28"/>
          <w:lang w:eastAsia="ru-RU"/>
        </w:rPr>
        <w:t>214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 w:rsidR="007F56E6" w:rsidRPr="00BE56DC">
        <w:rPr>
          <w:rFonts w:ascii="Times New Roman" w:eastAsia="Times New Roman" w:hAnsi="Times New Roman"/>
          <w:sz w:val="28"/>
          <w:szCs w:val="28"/>
          <w:lang w:eastAsia="ru-RU"/>
        </w:rPr>
        <w:t>640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-8</w:t>
      </w:r>
      <w:r w:rsidR="001A55C1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О Сводном плане основных мероприятий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 по обучению организаторов выборов и иных участников избирательного процесса, повышению правовой культуры избирателей в Российской Федерации </w:t>
      </w:r>
      <w:r w:rsidR="007B7BB2" w:rsidRPr="00BE56D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7F56E6" w:rsidRPr="00BE56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6862ED" w:rsidRPr="00BE56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14CDB" w:rsidRPr="00BE56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4CDB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Санкт-Петербургской избирательной комиссии </w:t>
      </w:r>
      <w:r w:rsidR="007B7BB2" w:rsidRPr="00BE56D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4CDB" w:rsidRPr="00BE56D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 16 мая 2024 года № 83-7 «О Дне молодого избирателя в Санкт-Петербурге»</w:t>
      </w:r>
      <w:r w:rsidR="00D76AA8" w:rsidRPr="00BE56D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, </w:t>
      </w:r>
      <w:r w:rsidR="00D76AA8" w:rsidRPr="00BE56DC">
        <w:rPr>
          <w:rFonts w:ascii="Times New Roman" w:hAnsi="Times New Roman"/>
          <w:sz w:val="28"/>
          <w:szCs w:val="28"/>
        </w:rPr>
        <w:t xml:space="preserve">решением Санкт-Петербургской избирательной комиссии от 29 января 2026 года № </w:t>
      </w:r>
      <w:r w:rsidR="00D76AA8" w:rsidRPr="00705FD3">
        <w:rPr>
          <w:rFonts w:ascii="Times New Roman" w:hAnsi="Times New Roman"/>
          <w:sz w:val="28"/>
          <w:szCs w:val="28"/>
        </w:rPr>
        <w:t>160-</w:t>
      </w:r>
      <w:r w:rsidR="00705FD3" w:rsidRPr="00705FD3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D76AA8" w:rsidRPr="00BE56DC">
        <w:rPr>
          <w:rFonts w:ascii="Times New Roman" w:hAnsi="Times New Roman"/>
          <w:sz w:val="28"/>
          <w:szCs w:val="28"/>
        </w:rPr>
        <w:t xml:space="preserve"> «О Плане мероприятий по повышению правовой культуры избирателей в Санкт-Петербурге на 2026 год»</w:t>
      </w:r>
      <w:r w:rsidR="00EB00F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56DC">
        <w:rPr>
          <w:rFonts w:ascii="Times New Roman" w:eastAsia="Times New Roman" w:hAnsi="Times New Roman"/>
          <w:sz w:val="28"/>
          <w:szCs w:val="28"/>
          <w:lang w:eastAsia="ru-RU"/>
        </w:rPr>
        <w:t>Территориальная</w:t>
      </w:r>
      <w:r w:rsidR="00EB00F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избирательная комиссия</w:t>
      </w:r>
      <w:r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04E5E">
        <w:rPr>
          <w:rFonts w:ascii="Times New Roman" w:eastAsia="Times New Roman" w:hAnsi="Times New Roman"/>
          <w:sz w:val="28"/>
          <w:szCs w:val="28"/>
          <w:lang w:eastAsia="ru-RU"/>
        </w:rPr>
        <w:t xml:space="preserve"> 24</w:t>
      </w:r>
    </w:p>
    <w:p w:rsidR="008F56A9" w:rsidRDefault="008F56A9" w:rsidP="008F56A9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00F0" w:rsidRPr="00BE56DC" w:rsidRDefault="005B70CC" w:rsidP="008F56A9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</w:t>
      </w:r>
      <w:r w:rsidR="00EB00F0" w:rsidRPr="00BE56D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B00F0" w:rsidRDefault="00EB00F0" w:rsidP="008F56A9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0F0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r w:rsidR="00F80E70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="00F80E70" w:rsidRPr="00F80E70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</w:t>
      </w:r>
      <w:r w:rsidR="00114BBA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 избирательной комиссии №</w:t>
      </w:r>
      <w:r w:rsidR="005B70CC">
        <w:rPr>
          <w:rFonts w:ascii="Times New Roman" w:eastAsia="Times New Roman" w:hAnsi="Times New Roman"/>
          <w:sz w:val="28"/>
          <w:szCs w:val="28"/>
          <w:lang w:eastAsia="ru-RU"/>
        </w:rPr>
        <w:t xml:space="preserve"> 24 </w:t>
      </w:r>
      <w:r w:rsidR="00F80E70" w:rsidRPr="00F80E70">
        <w:rPr>
          <w:rFonts w:ascii="Times New Roman" w:eastAsia="Times New Roman" w:hAnsi="Times New Roman"/>
          <w:sz w:val="28"/>
          <w:szCs w:val="28"/>
          <w:lang w:eastAsia="ru-RU"/>
        </w:rPr>
        <w:t>по повышению правовой культуры избирателей на 202</w:t>
      </w:r>
      <w:r w:rsidR="007F56E6" w:rsidRPr="007F56E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80E70" w:rsidRPr="00F80E7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0234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00F0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proofErr w:type="gramStart"/>
      <w:r w:rsidRPr="00EB00F0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 w:rsidRPr="00EB00F0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114BBA" w:rsidRPr="00114BBA" w:rsidRDefault="00114BBA" w:rsidP="008F56A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14BBA">
        <w:rPr>
          <w:rFonts w:ascii="Times New Roman" w:hAnsi="Times New Roman"/>
          <w:sz w:val="28"/>
          <w:szCs w:val="28"/>
        </w:rPr>
        <w:t>2. Разместить настоящее решение на сайте Территориальной избирательной комиссии №</w:t>
      </w:r>
      <w:r w:rsidR="005B70CC">
        <w:rPr>
          <w:rFonts w:ascii="Times New Roman" w:hAnsi="Times New Roman"/>
          <w:sz w:val="28"/>
          <w:szCs w:val="28"/>
        </w:rPr>
        <w:t xml:space="preserve"> 24</w:t>
      </w:r>
      <w:r w:rsidRPr="00114BB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114BBA" w:rsidRPr="00114BBA" w:rsidRDefault="00114BBA" w:rsidP="008F56A9">
      <w:pPr>
        <w:tabs>
          <w:tab w:val="center" w:pos="4801"/>
          <w:tab w:val="center" w:pos="8040"/>
        </w:tabs>
        <w:ind w:firstLine="699"/>
        <w:jc w:val="both"/>
        <w:rPr>
          <w:rFonts w:ascii="Times New Roman" w:hAnsi="Times New Roman"/>
          <w:bCs/>
          <w:sz w:val="28"/>
          <w:szCs w:val="28"/>
        </w:rPr>
      </w:pPr>
      <w:r w:rsidRPr="00114BBA">
        <w:rPr>
          <w:rFonts w:ascii="Times New Roman" w:hAnsi="Times New Roman"/>
          <w:sz w:val="28"/>
          <w:szCs w:val="28"/>
        </w:rPr>
        <w:lastRenderedPageBreak/>
        <w:t xml:space="preserve">3. Контроль за исполнением настоящего решения возложить </w:t>
      </w:r>
      <w:r w:rsidRPr="00114BBA">
        <w:rPr>
          <w:rFonts w:ascii="Times New Roman" w:hAnsi="Times New Roman"/>
          <w:sz w:val="28"/>
          <w:szCs w:val="28"/>
        </w:rPr>
        <w:br/>
        <w:t xml:space="preserve">на </w:t>
      </w:r>
      <w:r w:rsidRPr="00114BBA">
        <w:rPr>
          <w:rFonts w:ascii="Times New Roman" w:eastAsia="Calibri" w:hAnsi="Times New Roman"/>
          <w:sz w:val="28"/>
          <w:szCs w:val="28"/>
        </w:rPr>
        <w:t>председателя</w:t>
      </w:r>
      <w:r w:rsidRPr="00114BBA">
        <w:rPr>
          <w:rFonts w:ascii="Times New Roman" w:eastAsia="Calibri" w:hAnsi="Times New Roman"/>
          <w:spacing w:val="-8"/>
          <w:sz w:val="28"/>
          <w:szCs w:val="28"/>
        </w:rPr>
        <w:t xml:space="preserve"> Территориальной избирательной комиссии №</w:t>
      </w:r>
      <w:r w:rsidR="005B70CC">
        <w:rPr>
          <w:rFonts w:ascii="Times New Roman" w:eastAsia="Calibri" w:hAnsi="Times New Roman"/>
          <w:spacing w:val="-8"/>
          <w:sz w:val="28"/>
          <w:szCs w:val="28"/>
        </w:rPr>
        <w:t xml:space="preserve"> 24</w:t>
      </w:r>
      <w:r w:rsidRPr="00114BBA">
        <w:rPr>
          <w:rFonts w:ascii="Times New Roman" w:eastAsia="Calibri" w:hAnsi="Times New Roman"/>
          <w:spacing w:val="-8"/>
          <w:sz w:val="28"/>
          <w:szCs w:val="28"/>
        </w:rPr>
        <w:t xml:space="preserve"> </w:t>
      </w:r>
      <w:r w:rsidR="005B70CC">
        <w:rPr>
          <w:rFonts w:ascii="Times New Roman" w:eastAsia="Calibri" w:hAnsi="Times New Roman"/>
          <w:spacing w:val="-8"/>
          <w:sz w:val="28"/>
          <w:szCs w:val="28"/>
        </w:rPr>
        <w:t xml:space="preserve">А.В. </w:t>
      </w:r>
      <w:proofErr w:type="spellStart"/>
      <w:r w:rsidR="005B70CC">
        <w:rPr>
          <w:rFonts w:ascii="Times New Roman" w:eastAsia="Calibri" w:hAnsi="Times New Roman"/>
          <w:spacing w:val="-8"/>
          <w:sz w:val="28"/>
          <w:szCs w:val="28"/>
        </w:rPr>
        <w:t>Садофеева</w:t>
      </w:r>
      <w:proofErr w:type="spellEnd"/>
    </w:p>
    <w:p w:rsidR="00EB00F0" w:rsidRPr="00EB00F0" w:rsidRDefault="00EB00F0" w:rsidP="008F56A9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Ind w:w="-142" w:type="dxa"/>
        <w:tblLayout w:type="fixed"/>
        <w:tblCellMar>
          <w:bottom w:w="198" w:type="dxa"/>
        </w:tblCellMar>
        <w:tblLook w:val="01E0" w:firstRow="1" w:lastRow="1" w:firstColumn="1" w:lastColumn="1" w:noHBand="0" w:noVBand="0"/>
      </w:tblPr>
      <w:tblGrid>
        <w:gridCol w:w="5109"/>
        <w:gridCol w:w="4245"/>
      </w:tblGrid>
      <w:tr w:rsidR="00023408" w:rsidRPr="00023408" w:rsidTr="00877AFE">
        <w:tc>
          <w:tcPr>
            <w:tcW w:w="2731" w:type="pct"/>
            <w:vAlign w:val="bottom"/>
          </w:tcPr>
          <w:p w:rsidR="00EB00F0" w:rsidRPr="00023408" w:rsidRDefault="00023408" w:rsidP="008F56A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23408">
              <w:rPr>
                <w:rFonts w:ascii="Times New Roman" w:eastAsia="Calibri" w:hAnsi="Times New Roman"/>
                <w:sz w:val="28"/>
                <w:szCs w:val="28"/>
              </w:rPr>
              <w:t>Председатель</w:t>
            </w:r>
          </w:p>
          <w:p w:rsidR="00EB00F0" w:rsidRPr="00023408" w:rsidRDefault="00114BBA" w:rsidP="008F56A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Территориальной</w:t>
            </w:r>
          </w:p>
          <w:p w:rsidR="00EB00F0" w:rsidRPr="00023408" w:rsidRDefault="00EB00F0" w:rsidP="008F56A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23408">
              <w:rPr>
                <w:rFonts w:ascii="Times New Roman" w:eastAsia="Calibri" w:hAnsi="Times New Roman"/>
                <w:sz w:val="28"/>
                <w:szCs w:val="28"/>
              </w:rPr>
              <w:t>избирательной комиссии</w:t>
            </w:r>
            <w:r w:rsidR="00114BBA">
              <w:rPr>
                <w:rFonts w:ascii="Times New Roman" w:eastAsia="Calibri" w:hAnsi="Times New Roman"/>
                <w:sz w:val="28"/>
                <w:szCs w:val="28"/>
              </w:rPr>
              <w:t xml:space="preserve"> №</w:t>
            </w:r>
            <w:r w:rsidR="005B70CC">
              <w:rPr>
                <w:rFonts w:ascii="Times New Roman" w:eastAsia="Calibri" w:hAnsi="Times New Roman"/>
                <w:sz w:val="28"/>
                <w:szCs w:val="28"/>
              </w:rPr>
              <w:t xml:space="preserve"> 24</w:t>
            </w:r>
          </w:p>
        </w:tc>
        <w:tc>
          <w:tcPr>
            <w:tcW w:w="2269" w:type="pct"/>
            <w:vAlign w:val="bottom"/>
          </w:tcPr>
          <w:p w:rsidR="00EB00F0" w:rsidRPr="00023408" w:rsidRDefault="005B70CC" w:rsidP="008F56A9">
            <w:pPr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Садофеев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А.В.</w:t>
            </w:r>
          </w:p>
        </w:tc>
      </w:tr>
      <w:tr w:rsidR="00023408" w:rsidRPr="00023408" w:rsidTr="00877AFE">
        <w:tc>
          <w:tcPr>
            <w:tcW w:w="2731" w:type="pct"/>
            <w:vAlign w:val="bottom"/>
          </w:tcPr>
          <w:p w:rsidR="00EB00F0" w:rsidRPr="00023408" w:rsidRDefault="00EB00F0" w:rsidP="008F56A9">
            <w:pPr>
              <w:tabs>
                <w:tab w:val="left" w:pos="1492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3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EB00F0" w:rsidRPr="00023408" w:rsidRDefault="00114BBA" w:rsidP="008F56A9">
            <w:pPr>
              <w:tabs>
                <w:tab w:val="left" w:pos="1492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</w:t>
            </w:r>
          </w:p>
          <w:p w:rsidR="00EB00F0" w:rsidRPr="00023408" w:rsidRDefault="00EB00F0" w:rsidP="008F56A9">
            <w:pPr>
              <w:tabs>
                <w:tab w:val="left" w:pos="1492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3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избирательной комиссии</w:t>
            </w:r>
            <w:r w:rsidR="00114B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="005B70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2269" w:type="pct"/>
            <w:vAlign w:val="bottom"/>
          </w:tcPr>
          <w:p w:rsidR="00EB00F0" w:rsidRPr="00023408" w:rsidRDefault="005B70CC" w:rsidP="008F56A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Скрыпник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</w:tbl>
    <w:p w:rsidR="00EB00F0" w:rsidRPr="00EB00F0" w:rsidRDefault="00EB00F0" w:rsidP="00EB00F0">
      <w:pPr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EB00F0" w:rsidRPr="00EB00F0" w:rsidRDefault="00EB00F0" w:rsidP="00EB00F0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EB00F0" w:rsidRPr="00EB00F0" w:rsidSect="001E70B2">
          <w:headerReference w:type="default" r:id="rId9"/>
          <w:pgSz w:w="11906" w:h="16838" w:code="9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EB00F0" w:rsidRPr="00EB00F0" w:rsidRDefault="00EB00F0" w:rsidP="00C02E29">
      <w:pPr>
        <w:autoSpaceDE w:val="0"/>
        <w:autoSpaceDN w:val="0"/>
        <w:adjustRightInd w:val="0"/>
        <w:ind w:left="11907" w:right="-31"/>
        <w:jc w:val="center"/>
        <w:outlineLvl w:val="0"/>
        <w:rPr>
          <w:rFonts w:ascii="Times New Roman" w:eastAsia="Times New Roman" w:hAnsi="Times New Roman"/>
          <w:szCs w:val="28"/>
          <w:lang w:eastAsia="ru-RU"/>
        </w:rPr>
      </w:pPr>
      <w:r w:rsidRPr="00EB00F0">
        <w:rPr>
          <w:rFonts w:ascii="Times New Roman" w:eastAsia="Times New Roman" w:hAnsi="Times New Roman"/>
          <w:szCs w:val="28"/>
          <w:lang w:eastAsia="ru-RU"/>
        </w:rPr>
        <w:lastRenderedPageBreak/>
        <w:t xml:space="preserve">Приложение </w:t>
      </w:r>
    </w:p>
    <w:p w:rsidR="00EB00F0" w:rsidRPr="00EB00F0" w:rsidRDefault="00EB00F0" w:rsidP="00C02E29">
      <w:pPr>
        <w:autoSpaceDE w:val="0"/>
        <w:autoSpaceDN w:val="0"/>
        <w:adjustRightInd w:val="0"/>
        <w:ind w:left="11907" w:right="-31"/>
        <w:jc w:val="center"/>
        <w:outlineLvl w:val="0"/>
        <w:rPr>
          <w:rFonts w:ascii="Times New Roman" w:eastAsia="Times New Roman" w:hAnsi="Times New Roman"/>
          <w:szCs w:val="28"/>
          <w:lang w:eastAsia="ru-RU"/>
        </w:rPr>
      </w:pPr>
      <w:r w:rsidRPr="00EB00F0">
        <w:rPr>
          <w:rFonts w:ascii="Times New Roman" w:eastAsia="Times New Roman" w:hAnsi="Times New Roman"/>
          <w:szCs w:val="28"/>
          <w:lang w:eastAsia="ru-RU"/>
        </w:rPr>
        <w:t xml:space="preserve">к решению </w:t>
      </w:r>
      <w:r w:rsidR="001C5E0C">
        <w:rPr>
          <w:rFonts w:ascii="Times New Roman" w:eastAsia="Times New Roman" w:hAnsi="Times New Roman"/>
          <w:szCs w:val="28"/>
          <w:lang w:eastAsia="ru-RU"/>
        </w:rPr>
        <w:t>Территориальной</w:t>
      </w:r>
      <w:r w:rsidRPr="00EB00F0">
        <w:rPr>
          <w:rFonts w:ascii="Times New Roman" w:eastAsia="Times New Roman" w:hAnsi="Times New Roman"/>
          <w:szCs w:val="28"/>
          <w:lang w:eastAsia="ru-RU"/>
        </w:rPr>
        <w:t xml:space="preserve"> </w:t>
      </w:r>
    </w:p>
    <w:p w:rsidR="00EB00F0" w:rsidRPr="00EB00F0" w:rsidRDefault="00EB00F0" w:rsidP="00C02E29">
      <w:pPr>
        <w:autoSpaceDE w:val="0"/>
        <w:autoSpaceDN w:val="0"/>
        <w:adjustRightInd w:val="0"/>
        <w:ind w:left="11907" w:right="-31"/>
        <w:jc w:val="center"/>
        <w:outlineLvl w:val="0"/>
        <w:rPr>
          <w:rFonts w:ascii="Times New Roman" w:eastAsia="Times New Roman" w:hAnsi="Times New Roman"/>
          <w:szCs w:val="28"/>
          <w:lang w:eastAsia="ru-RU"/>
        </w:rPr>
      </w:pPr>
      <w:r w:rsidRPr="00EB00F0">
        <w:rPr>
          <w:rFonts w:ascii="Times New Roman" w:eastAsia="Times New Roman" w:hAnsi="Times New Roman"/>
          <w:szCs w:val="28"/>
          <w:lang w:eastAsia="ru-RU"/>
        </w:rPr>
        <w:t>избирательной комиссии</w:t>
      </w:r>
      <w:r w:rsidR="001C5E0C">
        <w:rPr>
          <w:rFonts w:ascii="Times New Roman" w:eastAsia="Times New Roman" w:hAnsi="Times New Roman"/>
          <w:szCs w:val="28"/>
          <w:lang w:eastAsia="ru-RU"/>
        </w:rPr>
        <w:t xml:space="preserve"> №</w:t>
      </w:r>
      <w:r w:rsidR="005B70CC">
        <w:rPr>
          <w:rFonts w:ascii="Times New Roman" w:eastAsia="Times New Roman" w:hAnsi="Times New Roman"/>
          <w:szCs w:val="28"/>
          <w:lang w:eastAsia="ru-RU"/>
        </w:rPr>
        <w:t xml:space="preserve"> 24</w:t>
      </w:r>
    </w:p>
    <w:p w:rsidR="00EB00F0" w:rsidRPr="00B729D0" w:rsidRDefault="00EB00F0" w:rsidP="00C02E29">
      <w:pPr>
        <w:autoSpaceDE w:val="0"/>
        <w:autoSpaceDN w:val="0"/>
        <w:adjustRightInd w:val="0"/>
        <w:ind w:left="11907" w:right="-31"/>
        <w:jc w:val="center"/>
        <w:outlineLvl w:val="0"/>
        <w:rPr>
          <w:rFonts w:ascii="Times New Roman" w:eastAsia="Times New Roman" w:hAnsi="Times New Roman"/>
          <w:szCs w:val="28"/>
          <w:lang w:eastAsia="ru-RU"/>
        </w:rPr>
      </w:pPr>
      <w:r w:rsidRPr="00EB00F0">
        <w:rPr>
          <w:rFonts w:ascii="Times New Roman" w:eastAsia="Times New Roman" w:hAnsi="Times New Roman"/>
          <w:szCs w:val="28"/>
          <w:lang w:eastAsia="ru-RU"/>
        </w:rPr>
        <w:t xml:space="preserve">от </w:t>
      </w:r>
      <w:r w:rsidR="005B70CC">
        <w:rPr>
          <w:rFonts w:ascii="Times New Roman" w:eastAsia="Times New Roman" w:hAnsi="Times New Roman"/>
          <w:szCs w:val="28"/>
          <w:lang w:eastAsia="ru-RU"/>
        </w:rPr>
        <w:t>«29</w:t>
      </w:r>
      <w:r w:rsidR="001C5E0C">
        <w:rPr>
          <w:rFonts w:ascii="Times New Roman" w:eastAsia="Times New Roman" w:hAnsi="Times New Roman"/>
          <w:szCs w:val="28"/>
          <w:lang w:eastAsia="ru-RU"/>
        </w:rPr>
        <w:t>»</w:t>
      </w:r>
      <w:r w:rsidR="006E3038" w:rsidRPr="006E3038">
        <w:rPr>
          <w:rFonts w:ascii="Times New Roman" w:eastAsia="Times New Roman" w:hAnsi="Times New Roman"/>
          <w:szCs w:val="28"/>
          <w:lang w:eastAsia="ru-RU"/>
        </w:rPr>
        <w:t xml:space="preserve"> января 202</w:t>
      </w:r>
      <w:r w:rsidR="00E84383" w:rsidRPr="00B729D0">
        <w:rPr>
          <w:rFonts w:ascii="Times New Roman" w:eastAsia="Times New Roman" w:hAnsi="Times New Roman"/>
          <w:szCs w:val="28"/>
          <w:lang w:eastAsia="ru-RU"/>
        </w:rPr>
        <w:t>6</w:t>
      </w:r>
      <w:r w:rsidR="006E3038" w:rsidRPr="006E3038">
        <w:rPr>
          <w:rFonts w:ascii="Times New Roman" w:eastAsia="Times New Roman" w:hAnsi="Times New Roman"/>
          <w:szCs w:val="28"/>
          <w:lang w:eastAsia="ru-RU"/>
        </w:rPr>
        <w:t xml:space="preserve"> года</w:t>
      </w:r>
      <w:r w:rsidRPr="00EB00F0">
        <w:rPr>
          <w:rFonts w:ascii="Times New Roman" w:eastAsia="Times New Roman" w:hAnsi="Times New Roman"/>
          <w:szCs w:val="28"/>
          <w:lang w:eastAsia="ru-RU"/>
        </w:rPr>
        <w:t xml:space="preserve"> № </w:t>
      </w:r>
      <w:r w:rsidR="005B70CC">
        <w:rPr>
          <w:rFonts w:ascii="Times New Roman" w:eastAsia="Times New Roman" w:hAnsi="Times New Roman"/>
          <w:szCs w:val="28"/>
          <w:lang w:eastAsia="ru-RU"/>
        </w:rPr>
        <w:t>89-2</w:t>
      </w:r>
    </w:p>
    <w:p w:rsidR="00673BDF" w:rsidRPr="00BD2A1E" w:rsidRDefault="00673BDF" w:rsidP="00EB00F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E70" w:rsidRPr="00C02E29" w:rsidRDefault="00F80E70" w:rsidP="00F80E7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pacing w:val="20"/>
          <w:lang w:eastAsia="ru-RU"/>
        </w:rPr>
      </w:pPr>
      <w:r w:rsidRPr="00C02E29">
        <w:rPr>
          <w:rFonts w:ascii="Times New Roman" w:eastAsia="Times New Roman" w:hAnsi="Times New Roman"/>
          <w:b/>
          <w:spacing w:val="20"/>
          <w:lang w:eastAsia="ru-RU"/>
        </w:rPr>
        <w:t xml:space="preserve">ПЛАН МЕРОПРИЯТИЙ </w:t>
      </w:r>
    </w:p>
    <w:p w:rsidR="00EB00F0" w:rsidRPr="00C02E29" w:rsidRDefault="00BD4C1C" w:rsidP="00F80E7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BD4C1C">
        <w:rPr>
          <w:rFonts w:ascii="Times New Roman" w:eastAsia="Times New Roman" w:hAnsi="Times New Roman"/>
          <w:b/>
          <w:lang w:eastAsia="ru-RU"/>
        </w:rPr>
        <w:t>Территори</w:t>
      </w:r>
      <w:r w:rsidR="005B70CC">
        <w:rPr>
          <w:rFonts w:ascii="Times New Roman" w:eastAsia="Times New Roman" w:hAnsi="Times New Roman"/>
          <w:b/>
          <w:lang w:eastAsia="ru-RU"/>
        </w:rPr>
        <w:t>альной избирательной комиссии №</w:t>
      </w:r>
      <w:proofErr w:type="gramStart"/>
      <w:r w:rsidR="005B70CC">
        <w:rPr>
          <w:rFonts w:ascii="Times New Roman" w:eastAsia="Times New Roman" w:hAnsi="Times New Roman"/>
          <w:b/>
          <w:lang w:eastAsia="ru-RU"/>
        </w:rPr>
        <w:t xml:space="preserve">24 </w:t>
      </w:r>
      <w:r w:rsidRPr="00BD4C1C">
        <w:rPr>
          <w:rFonts w:ascii="Times New Roman" w:eastAsia="Times New Roman" w:hAnsi="Times New Roman"/>
          <w:b/>
          <w:lang w:eastAsia="ru-RU"/>
        </w:rPr>
        <w:t xml:space="preserve"> </w:t>
      </w:r>
      <w:r w:rsidR="00F80E70" w:rsidRPr="00C02E29">
        <w:rPr>
          <w:rFonts w:ascii="Times New Roman" w:eastAsia="Times New Roman" w:hAnsi="Times New Roman"/>
          <w:b/>
          <w:lang w:eastAsia="ru-RU"/>
        </w:rPr>
        <w:t>по</w:t>
      </w:r>
      <w:proofErr w:type="gramEnd"/>
      <w:r w:rsidR="00F80E70" w:rsidRPr="00C02E29">
        <w:rPr>
          <w:rFonts w:ascii="Times New Roman" w:eastAsia="Times New Roman" w:hAnsi="Times New Roman"/>
          <w:b/>
          <w:lang w:eastAsia="ru-RU"/>
        </w:rPr>
        <w:t xml:space="preserve"> повышению правовой культуры избирателей на 202</w:t>
      </w:r>
      <w:r w:rsidR="00E84383" w:rsidRPr="00E84383">
        <w:rPr>
          <w:rFonts w:ascii="Times New Roman" w:eastAsia="Times New Roman" w:hAnsi="Times New Roman"/>
          <w:b/>
          <w:lang w:eastAsia="ru-RU"/>
        </w:rPr>
        <w:t>6</w:t>
      </w:r>
      <w:r w:rsidR="00F80E70" w:rsidRPr="00C02E29">
        <w:rPr>
          <w:rFonts w:ascii="Times New Roman" w:eastAsia="Times New Roman" w:hAnsi="Times New Roman"/>
          <w:b/>
          <w:lang w:eastAsia="ru-RU"/>
        </w:rPr>
        <w:t xml:space="preserve"> год</w:t>
      </w:r>
      <w:r w:rsidR="004A3D69" w:rsidRPr="00C02E29">
        <w:rPr>
          <w:rFonts w:ascii="Times New Roman" w:eastAsia="Times New Roman" w:hAnsi="Times New Roman"/>
          <w:lang w:eastAsia="ru-RU"/>
        </w:rPr>
        <w:t xml:space="preserve"> </w:t>
      </w:r>
    </w:p>
    <w:p w:rsidR="00AF6B0D" w:rsidRPr="00BD2A1E" w:rsidRDefault="00AF6B0D" w:rsidP="00023408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84" w:tblpY="1"/>
        <w:tblOverlap w:val="never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789"/>
        <w:gridCol w:w="171"/>
        <w:gridCol w:w="1813"/>
        <w:gridCol w:w="426"/>
        <w:gridCol w:w="4096"/>
        <w:gridCol w:w="157"/>
      </w:tblGrid>
      <w:tr w:rsidR="00EB00F0" w:rsidRPr="0082626A" w:rsidTr="002F2466">
        <w:trPr>
          <w:gridAfter w:val="1"/>
          <w:wAfter w:w="157" w:type="dxa"/>
          <w:cantSplit/>
          <w:trHeight w:val="561"/>
        </w:trPr>
        <w:tc>
          <w:tcPr>
            <w:tcW w:w="675" w:type="dxa"/>
          </w:tcPr>
          <w:p w:rsidR="00EB00F0" w:rsidRPr="0082626A" w:rsidRDefault="00EB00F0" w:rsidP="00CB7C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  <w:p w:rsidR="00EB00F0" w:rsidRPr="0082626A" w:rsidRDefault="00EB00F0" w:rsidP="00405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/>
                <w:bCs/>
                <w:lang w:eastAsia="ru-RU"/>
              </w:rPr>
              <w:t>п/п</w:t>
            </w:r>
          </w:p>
        </w:tc>
        <w:tc>
          <w:tcPr>
            <w:tcW w:w="8789" w:type="dxa"/>
            <w:vAlign w:val="center"/>
          </w:tcPr>
          <w:p w:rsidR="00EB00F0" w:rsidRPr="0082626A" w:rsidRDefault="00EB00F0" w:rsidP="00405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gridSpan w:val="2"/>
            <w:vAlign w:val="center"/>
          </w:tcPr>
          <w:p w:rsidR="00EB00F0" w:rsidRPr="0082626A" w:rsidRDefault="00EB00F0" w:rsidP="00405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4522" w:type="dxa"/>
            <w:gridSpan w:val="2"/>
            <w:vAlign w:val="center"/>
          </w:tcPr>
          <w:p w:rsidR="001D4C04" w:rsidRPr="0082626A" w:rsidRDefault="001D4C04" w:rsidP="00405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Ответственные </w:t>
            </w:r>
          </w:p>
          <w:p w:rsidR="00EB00F0" w:rsidRPr="0082626A" w:rsidRDefault="001D4C04" w:rsidP="00405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/>
                <w:bCs/>
                <w:lang w:eastAsia="ru-RU"/>
              </w:rPr>
              <w:t>исполнители</w:t>
            </w:r>
          </w:p>
        </w:tc>
      </w:tr>
      <w:tr w:rsidR="00517C23" w:rsidRPr="0082626A" w:rsidTr="002F2466">
        <w:trPr>
          <w:gridAfter w:val="1"/>
          <w:wAfter w:w="157" w:type="dxa"/>
          <w:cantSplit/>
          <w:trHeight w:val="548"/>
        </w:trPr>
        <w:tc>
          <w:tcPr>
            <w:tcW w:w="15970" w:type="dxa"/>
            <w:gridSpan w:val="6"/>
          </w:tcPr>
          <w:p w:rsidR="00517C23" w:rsidRPr="0082626A" w:rsidRDefault="007A3293" w:rsidP="007A3293">
            <w:pPr>
              <w:pStyle w:val="af1"/>
              <w:widowControl w:val="0"/>
              <w:autoSpaceDE w:val="0"/>
              <w:autoSpaceDN w:val="0"/>
              <w:adjustRightInd w:val="0"/>
              <w:spacing w:before="240" w:after="240" w:line="276" w:lineRule="auto"/>
              <w:ind w:left="362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/>
                <w:bCs/>
                <w:lang w:eastAsia="ru-RU"/>
              </w:rPr>
              <w:tab/>
            </w:r>
            <w:r w:rsidRPr="0082626A">
              <w:rPr>
                <w:rFonts w:ascii="Times New Roman" w:eastAsia="Times New Roman" w:hAnsi="Times New Roman"/>
                <w:b/>
                <w:bCs/>
                <w:lang w:eastAsia="ru-RU"/>
              </w:rPr>
              <w:tab/>
            </w:r>
            <w:r w:rsidR="00517C23" w:rsidRPr="0082626A">
              <w:rPr>
                <w:rFonts w:ascii="Times New Roman" w:eastAsia="Times New Roman" w:hAnsi="Times New Roman"/>
                <w:b/>
                <w:bCs/>
                <w:lang w:eastAsia="ru-RU"/>
              </w:rPr>
              <w:t>Организационно-методическая работа</w:t>
            </w:r>
          </w:p>
        </w:tc>
      </w:tr>
      <w:tr w:rsidR="003D3808" w:rsidRPr="0082626A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08" w:rsidRPr="0082626A" w:rsidRDefault="003D3808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08" w:rsidRPr="0082626A" w:rsidRDefault="003D3808" w:rsidP="00BB6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 xml:space="preserve">Участие в мероприятиях, проводимых ЦИК России, РЦОИТ при ЦИК России, </w:t>
            </w: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br/>
              <w:t>для избирательных комиссий и иных участников избирательного процесса в 202</w:t>
            </w:r>
            <w:r w:rsidR="00BB6854" w:rsidRPr="0082626A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 xml:space="preserve"> году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08" w:rsidRPr="0082626A" w:rsidRDefault="008E4534" w:rsidP="003D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>в</w:t>
            </w:r>
            <w:r w:rsidR="003D3808" w:rsidRPr="0082626A">
              <w:rPr>
                <w:rFonts w:ascii="Times New Roman" w:eastAsia="Times New Roman" w:hAnsi="Times New Roman"/>
                <w:bCs/>
                <w:lang w:eastAsia="ru-RU"/>
              </w:rPr>
              <w:t>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1C5E0C">
            <w:pPr>
              <w:spacing w:line="256" w:lineRule="auto"/>
              <w:rPr>
                <w:rFonts w:ascii="Times New Roman" w:hAnsi="Times New Roman"/>
              </w:rPr>
            </w:pPr>
            <w:r w:rsidRPr="0082626A">
              <w:rPr>
                <w:rFonts w:ascii="Times New Roman" w:hAnsi="Times New Roman"/>
              </w:rPr>
              <w:t xml:space="preserve">Председатель ТИК, </w:t>
            </w:r>
          </w:p>
          <w:p w:rsidR="003D3808" w:rsidRPr="0082626A" w:rsidRDefault="001C5E0C" w:rsidP="001C5E0C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hAnsi="Times New Roman"/>
              </w:rPr>
              <w:t>члены ТИК, аппарат</w:t>
            </w:r>
            <w:r w:rsidR="00517C23" w:rsidRPr="0082626A">
              <w:rPr>
                <w:rFonts w:ascii="Times New Roman" w:hAnsi="Times New Roman"/>
              </w:rPr>
              <w:t xml:space="preserve"> ТИК</w:t>
            </w:r>
          </w:p>
        </w:tc>
      </w:tr>
      <w:tr w:rsidR="001C5E0C" w:rsidRPr="0082626A" w:rsidTr="002373FC">
        <w:trPr>
          <w:cantSplit/>
          <w:trHeight w:val="1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52" w:rsidRPr="0082626A" w:rsidRDefault="00A56252" w:rsidP="00BD4C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2626A">
              <w:rPr>
                <w:rFonts w:ascii="Times New Roman" w:hAnsi="Times New Roman"/>
                <w:bCs/>
              </w:rPr>
              <w:t>Участие в подготовке (актуализации) информационно-разъяснительных материалов по избирательному праву и избирательному процессу для повышения правовой культуры избирателей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2" w:rsidRPr="0082626A" w:rsidRDefault="00A56252" w:rsidP="001C5E0C">
            <w:pPr>
              <w:spacing w:line="256" w:lineRule="auto"/>
              <w:rPr>
                <w:rFonts w:ascii="Times New Roman" w:hAnsi="Times New Roman"/>
              </w:rPr>
            </w:pPr>
            <w:r w:rsidRPr="0082626A">
              <w:rPr>
                <w:rFonts w:ascii="Times New Roman" w:hAnsi="Times New Roman"/>
              </w:rPr>
              <w:t>Председатель ТИК, аппарат ТИК</w:t>
            </w:r>
          </w:p>
        </w:tc>
      </w:tr>
      <w:tr w:rsidR="001C5E0C" w:rsidRPr="0082626A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>Взаимодействие с органами государственной власти, государственными органами, учреждениями, организациями, общественными объединениями по вопросам повышения правовой культуры молодых и будущих избирателей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hAnsi="Times New Roman"/>
                <w:color w:val="000000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1C5E0C">
            <w:pPr>
              <w:spacing w:line="256" w:lineRule="auto"/>
              <w:rPr>
                <w:rFonts w:ascii="Times New Roman" w:hAnsi="Times New Roman"/>
              </w:rPr>
            </w:pPr>
            <w:r w:rsidRPr="0082626A">
              <w:rPr>
                <w:rFonts w:ascii="Times New Roman" w:hAnsi="Times New Roman"/>
              </w:rPr>
              <w:t>Председатель ТИК,</w:t>
            </w:r>
            <w:r w:rsidR="00517C23" w:rsidRPr="0082626A">
              <w:rPr>
                <w:rFonts w:ascii="Times New Roman" w:hAnsi="Times New Roman"/>
              </w:rPr>
              <w:t xml:space="preserve"> </w:t>
            </w:r>
            <w:r w:rsidRPr="0082626A">
              <w:rPr>
                <w:rFonts w:ascii="Times New Roman" w:hAnsi="Times New Roman"/>
              </w:rPr>
              <w:t>аппарат ТИК</w:t>
            </w:r>
          </w:p>
        </w:tc>
      </w:tr>
      <w:tr w:rsidR="001C5E0C" w:rsidRPr="0082626A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hAnsi="Times New Roman"/>
                <w:bCs/>
              </w:rPr>
              <w:t>Взаимодействие с библиотеками в сфере информационной, культурной, просветительской, научной и образовательной деятельности по вопросам повышения правовой культуры избирателей, в том числе пополнение фондов библиотек литературой по избирательному праву и избирательному процессу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82626A">
              <w:rPr>
                <w:rFonts w:ascii="Times New Roman" w:hAnsi="Times New Roman"/>
                <w:color w:val="000000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82626A">
              <w:rPr>
                <w:rFonts w:ascii="Times New Roman" w:hAnsi="Times New Roman"/>
              </w:rPr>
              <w:t>Председатель ТИК,</w:t>
            </w:r>
            <w:r w:rsidR="00517C23" w:rsidRPr="0082626A">
              <w:rPr>
                <w:rFonts w:ascii="Times New Roman" w:hAnsi="Times New Roman"/>
              </w:rPr>
              <w:t xml:space="preserve"> члены ТИК,</w:t>
            </w:r>
            <w:r w:rsidRPr="0082626A">
              <w:rPr>
                <w:rFonts w:ascii="Times New Roman" w:hAnsi="Times New Roman"/>
              </w:rPr>
              <w:t xml:space="preserve"> аппарат ТИК</w:t>
            </w:r>
          </w:p>
        </w:tc>
      </w:tr>
      <w:tr w:rsidR="001C5E0C" w:rsidRPr="0082626A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 xml:space="preserve">Организация прохождения в </w:t>
            </w:r>
            <w:r w:rsidR="00821FCD" w:rsidRPr="0082626A">
              <w:rPr>
                <w:rFonts w:ascii="Times New Roman" w:eastAsia="Times New Roman" w:hAnsi="Times New Roman"/>
                <w:bCs/>
                <w:lang w:eastAsia="ru-RU"/>
              </w:rPr>
              <w:t xml:space="preserve">ТИК </w:t>
            </w: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>ознакомительной, производственной, преддипломной практики обучающихся образовательных организаций, реализующих образовательные программы среднего профессионального и высшего</w:t>
            </w:r>
            <w:r w:rsidR="00517C23" w:rsidRPr="0082626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>образования в Санкт-Петербурге (по отдельным заявкам)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hAnsi="Times New Roman"/>
                <w:color w:val="000000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82626A">
              <w:rPr>
                <w:rFonts w:ascii="Times New Roman" w:hAnsi="Times New Roman"/>
              </w:rPr>
              <w:t>Председатель ТИК, аппарат ТИК</w:t>
            </w:r>
          </w:p>
        </w:tc>
      </w:tr>
      <w:tr w:rsidR="001C5E0C" w:rsidRPr="0082626A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52" w:rsidRPr="0082626A" w:rsidRDefault="00A56252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>Содействие в наполнении</w:t>
            </w:r>
            <w:r w:rsidRPr="0082626A">
              <w:rPr>
                <w:rFonts w:ascii="Times New Roman" w:hAnsi="Times New Roman"/>
                <w:bCs/>
              </w:rPr>
              <w:t xml:space="preserve"> базы данных фото-, аудио- и видеоматериалов по итогам мероприятий</w:t>
            </w:r>
            <w:r w:rsidRPr="0082626A">
              <w:rPr>
                <w:rFonts w:ascii="Times New Roman" w:hAnsi="Times New Roman"/>
              </w:rPr>
              <w:t xml:space="preserve"> </w:t>
            </w:r>
            <w:r w:rsidRPr="0082626A">
              <w:rPr>
                <w:rFonts w:ascii="Times New Roman" w:hAnsi="Times New Roman"/>
                <w:bCs/>
              </w:rPr>
              <w:t>по повышению правовой культуры избирателей, проводимых ТИК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hAnsi="Times New Roman"/>
                <w:color w:val="000000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A56252" w:rsidP="00A562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82626A">
              <w:rPr>
                <w:rFonts w:ascii="Times New Roman" w:hAnsi="Times New Roman"/>
              </w:rPr>
              <w:t>Председатель ТИК, аппарат ТИК</w:t>
            </w:r>
          </w:p>
        </w:tc>
      </w:tr>
      <w:tr w:rsidR="001C5E0C" w:rsidRPr="0082626A" w:rsidTr="002373FC">
        <w:trPr>
          <w:cantSplit/>
          <w:trHeight w:val="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DA67D1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>Участи</w:t>
            </w:r>
            <w:r w:rsidR="00A56252" w:rsidRPr="0082626A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 xml:space="preserve"> в подготовке </w:t>
            </w:r>
            <w:r w:rsidR="001C5E0C" w:rsidRPr="0082626A">
              <w:rPr>
                <w:rFonts w:ascii="Times New Roman" w:eastAsia="Times New Roman" w:hAnsi="Times New Roman"/>
                <w:bCs/>
                <w:lang w:eastAsia="ru-RU"/>
              </w:rPr>
              <w:t>к изданию печатных и мультимедийных информационно-</w:t>
            </w:r>
            <w:r w:rsidR="001C5E0C" w:rsidRPr="0082626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разъяснительных материалов, методических изданий, книг, сборников по вопросам повышения правовой культуры избирателей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весь период </w:t>
            </w:r>
          </w:p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(по отдельному плану)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C37BEB" w:rsidP="001C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hAnsi="Times New Roman"/>
              </w:rPr>
              <w:lastRenderedPageBreak/>
              <w:t>Председатель ТИК, аппарат ТИК</w:t>
            </w:r>
          </w:p>
        </w:tc>
      </w:tr>
      <w:tr w:rsidR="001C5E0C" w:rsidRPr="0082626A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E3579E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 xml:space="preserve">Организационное и информационное сопровождение участников </w:t>
            </w:r>
            <w:r w:rsidR="00A46779" w:rsidRPr="0082626A">
              <w:rPr>
                <w:rFonts w:ascii="Times New Roman" w:eastAsia="Times New Roman" w:hAnsi="Times New Roman"/>
                <w:bCs/>
                <w:lang w:eastAsia="ru-RU"/>
              </w:rPr>
              <w:t>районного</w:t>
            </w:r>
            <w:r w:rsidR="001C5E0C" w:rsidRPr="0082626A">
              <w:rPr>
                <w:rFonts w:ascii="Times New Roman" w:eastAsia="Times New Roman" w:hAnsi="Times New Roman"/>
                <w:bCs/>
                <w:lang w:eastAsia="ru-RU"/>
              </w:rPr>
              <w:t xml:space="preserve"> этапа Всероссийской олимпиады школьников по вопросам избирательного права и избирательного процесса в Санкт-Петербурге («</w:t>
            </w:r>
            <w:proofErr w:type="spellStart"/>
            <w:r w:rsidR="001C5E0C" w:rsidRPr="0082626A">
              <w:rPr>
                <w:rFonts w:ascii="Times New Roman" w:eastAsia="Times New Roman" w:hAnsi="Times New Roman"/>
                <w:bCs/>
                <w:lang w:eastAsia="ru-RU"/>
              </w:rPr>
              <w:t>Софиум</w:t>
            </w:r>
            <w:proofErr w:type="spellEnd"/>
            <w:r w:rsidR="001C5E0C" w:rsidRPr="0082626A">
              <w:rPr>
                <w:rFonts w:ascii="Times New Roman" w:eastAsia="Times New Roman" w:hAnsi="Times New Roman"/>
                <w:bCs/>
                <w:lang w:eastAsia="ru-RU"/>
              </w:rPr>
              <w:t>»)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>в сроки, установленные ЦИК России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82626A" w:rsidRDefault="00A46779" w:rsidP="00A467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>Председатель ТИК, аппарат ТИК</w:t>
            </w:r>
          </w:p>
        </w:tc>
      </w:tr>
      <w:tr w:rsidR="00131602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82626A" w:rsidRDefault="00131602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E" w:rsidRPr="0082626A" w:rsidRDefault="00E3579E" w:rsidP="00131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>Участие в организационном и информационном сопровождении участников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82626A" w:rsidRDefault="00131602" w:rsidP="0013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eastAsia="Times New Roman" w:hAnsi="Times New Roman"/>
                <w:bCs/>
                <w:lang w:eastAsia="ru-RU"/>
              </w:rPr>
              <w:t>в сроки, установленные ЦИК России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E3579E" w:rsidP="00E357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626A">
              <w:rPr>
                <w:rFonts w:ascii="Times New Roman" w:hAnsi="Times New Roman"/>
              </w:rPr>
              <w:t>Председатель ТИК, аппарат ТИК</w:t>
            </w:r>
          </w:p>
        </w:tc>
      </w:tr>
      <w:tr w:rsidR="00DA67D1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1" w:rsidRPr="00BD53C8" w:rsidRDefault="00DA67D1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1" w:rsidRPr="00E3579E" w:rsidRDefault="00DA67D1" w:rsidP="00DA6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79E">
              <w:rPr>
                <w:rFonts w:ascii="Times New Roman" w:eastAsia="Times New Roman" w:hAnsi="Times New Roman"/>
                <w:bCs/>
                <w:lang w:eastAsia="ru-RU"/>
              </w:rPr>
              <w:t>Организация и проведение районного этапа регионального турнира по шахматам на приз Санкт-Петербургской избирательной комиссии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1" w:rsidRDefault="00DA67D1" w:rsidP="00DA6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март – апрель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1" w:rsidRPr="007A3293" w:rsidRDefault="00DA67D1" w:rsidP="00DA67D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131602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BD53C8" w:rsidRDefault="00131602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A46779" w:rsidP="00131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79E">
              <w:rPr>
                <w:rFonts w:ascii="Times New Roman" w:eastAsia="Times New Roman" w:hAnsi="Times New Roman"/>
                <w:bCs/>
                <w:lang w:eastAsia="ru-RU"/>
              </w:rPr>
              <w:t xml:space="preserve">Организационное и информационное сопровождение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участников </w:t>
            </w:r>
            <w:r w:rsidR="00131602" w:rsidRPr="007A3293">
              <w:rPr>
                <w:rFonts w:ascii="Times New Roman" w:eastAsia="Times New Roman" w:hAnsi="Times New Roman"/>
                <w:bCs/>
                <w:lang w:eastAsia="ru-RU"/>
              </w:rPr>
              <w:t>регионального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этапа</w:t>
            </w:r>
            <w:r w:rsidR="00131602"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 конкурса цифровых проектов, направленных на повышение правовой культуры избирателей (участников референдума) («Созвездие»)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131602" w:rsidP="0013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май – ноябрь</w:t>
            </w:r>
          </w:p>
          <w:p w:rsidR="00131602" w:rsidRPr="007A3293" w:rsidRDefault="00131602" w:rsidP="0013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(по отдельному плану)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A46779" w:rsidP="00131602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131602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BD53C8" w:rsidRDefault="00131602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131602" w:rsidP="00131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Организация и проведение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A46779">
              <w:rPr>
                <w:rFonts w:ascii="Times New Roman" w:eastAsia="Times New Roman" w:hAnsi="Times New Roman"/>
                <w:bCs/>
                <w:lang w:eastAsia="ru-RU"/>
              </w:rPr>
              <w:t>районного этапа и</w:t>
            </w: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нтеллектуальной викторины среди учащихся 10–11-х классов общеобразовательных учреждений Санкт-Петербурга («Твой выбор»)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02" w:rsidRPr="007A3293" w:rsidRDefault="00131602" w:rsidP="0013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hAnsi="Times New Roman"/>
                <w:color w:val="000000"/>
              </w:rPr>
              <w:t>сентябрь – октябрь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131602" w:rsidP="00131602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131602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BD53C8" w:rsidRDefault="00131602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C37BEB" w:rsidP="00131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7BEB">
              <w:rPr>
                <w:rFonts w:ascii="Times New Roman" w:eastAsia="Times New Roman" w:hAnsi="Times New Roman"/>
                <w:bCs/>
                <w:lang w:eastAsia="ru-RU"/>
              </w:rPr>
              <w:t xml:space="preserve">Организационное и информационное сопровождение участников </w:t>
            </w:r>
            <w:r w:rsidR="00131602" w:rsidRPr="007A3293">
              <w:rPr>
                <w:rFonts w:ascii="Times New Roman" w:eastAsia="Times New Roman" w:hAnsi="Times New Roman"/>
                <w:bCs/>
                <w:lang w:eastAsia="ru-RU"/>
              </w:rPr>
              <w:t>интеллектуально-юмористической игры по избирательному праву и избирательному процессу («Клуб внимательных и наблюдательных»)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02" w:rsidRPr="007A3293" w:rsidRDefault="00C37BEB" w:rsidP="0013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3FC">
              <w:rPr>
                <w:rFonts w:ascii="Times New Roman" w:eastAsia="Times New Roman" w:hAnsi="Times New Roman"/>
                <w:bCs/>
                <w:lang w:eastAsia="ru-RU"/>
              </w:rPr>
              <w:t>октябрь-</w:t>
            </w:r>
            <w:r w:rsidR="00131602" w:rsidRPr="002373FC">
              <w:rPr>
                <w:rFonts w:ascii="Times New Roman" w:eastAsia="Times New Roman" w:hAnsi="Times New Roman"/>
                <w:bCs/>
                <w:lang w:eastAsia="ru-RU"/>
              </w:rPr>
              <w:t>ноябрь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131602" w:rsidP="00131602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517C23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BD53C8" w:rsidRDefault="00517C23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Проведение интерактивной игры по организации голосования на базе модельных избирательных участков при ТИК «Голосовать просто» для впервые голосующих учащихся старших классов общеобразовательных организаций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весь период </w:t>
            </w:r>
          </w:p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517C23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BD53C8" w:rsidRDefault="00517C23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Организация и проведение мероприятий, посвященных Дню молодого избирателя </w:t>
            </w: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br/>
              <w:t>в Санкт-Петербурге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в период </w:t>
            </w: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br/>
              <w:t xml:space="preserve">с 20 октября </w:t>
            </w: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br/>
              <w:t>по 20 ноября</w:t>
            </w:r>
          </w:p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(по отдельному плану)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7A3293" w:rsidRDefault="00517C23" w:rsidP="00517C23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517C23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BD53C8" w:rsidRDefault="00517C23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A46779" w:rsidP="00517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46779">
              <w:rPr>
                <w:rFonts w:ascii="Times New Roman" w:eastAsia="Times New Roman" w:hAnsi="Times New Roman"/>
                <w:bCs/>
                <w:lang w:eastAsia="ru-RU"/>
              </w:rPr>
              <w:t>Участие</w:t>
            </w:r>
            <w:r w:rsidR="007D76C3" w:rsidRPr="00A46779">
              <w:rPr>
                <w:rFonts w:ascii="Times New Roman" w:eastAsia="Times New Roman" w:hAnsi="Times New Roman"/>
                <w:bCs/>
                <w:lang w:eastAsia="ru-RU"/>
              </w:rPr>
              <w:t xml:space="preserve"> в</w:t>
            </w:r>
            <w:r w:rsidR="007D76C3">
              <w:rPr>
                <w:rFonts w:ascii="Times New Roman" w:eastAsia="Times New Roman" w:hAnsi="Times New Roman"/>
                <w:bCs/>
                <w:lang w:eastAsia="ru-RU"/>
              </w:rPr>
              <w:t xml:space="preserve"> п</w:t>
            </w:r>
            <w:r w:rsidR="00517C23" w:rsidRPr="007A3293">
              <w:rPr>
                <w:rFonts w:ascii="Times New Roman" w:eastAsia="Times New Roman" w:hAnsi="Times New Roman"/>
                <w:bCs/>
                <w:lang w:eastAsia="ru-RU"/>
              </w:rPr>
              <w:t>одготовк</w:t>
            </w:r>
            <w:r w:rsidR="007D76C3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="00517C23"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 и проведени</w:t>
            </w:r>
            <w:r w:rsidR="007D76C3">
              <w:rPr>
                <w:rFonts w:ascii="Times New Roman" w:eastAsia="Times New Roman" w:hAnsi="Times New Roman"/>
                <w:bCs/>
                <w:lang w:eastAsia="ru-RU"/>
              </w:rPr>
              <w:t>и</w:t>
            </w:r>
            <w:r w:rsidR="00517C23"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 второй стратегической сессии для молодежного состава членов участковых избирательных комиссий в Санкт-Петербурге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декабрь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517C23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2373FC" w:rsidRDefault="00517C23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2373FC" w:rsidRDefault="007D76C3" w:rsidP="00517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3FC">
              <w:rPr>
                <w:rFonts w:ascii="Times New Roman" w:eastAsia="Times New Roman" w:hAnsi="Times New Roman"/>
                <w:bCs/>
                <w:lang w:eastAsia="ru-RU"/>
              </w:rPr>
              <w:t>Участие в о</w:t>
            </w:r>
            <w:r w:rsidR="00517C23" w:rsidRPr="002373FC">
              <w:rPr>
                <w:rFonts w:ascii="Times New Roman" w:eastAsia="Times New Roman" w:hAnsi="Times New Roman"/>
                <w:bCs/>
                <w:lang w:eastAsia="ru-RU"/>
              </w:rPr>
              <w:t>рганизаци</w:t>
            </w:r>
            <w:r w:rsidRPr="002373FC">
              <w:rPr>
                <w:rFonts w:ascii="Times New Roman" w:eastAsia="Times New Roman" w:hAnsi="Times New Roman"/>
                <w:bCs/>
                <w:lang w:eastAsia="ru-RU"/>
              </w:rPr>
              <w:t>и</w:t>
            </w:r>
            <w:r w:rsidR="00517C23" w:rsidRPr="002373FC">
              <w:rPr>
                <w:rFonts w:ascii="Times New Roman" w:eastAsia="Times New Roman" w:hAnsi="Times New Roman"/>
                <w:bCs/>
                <w:lang w:eastAsia="ru-RU"/>
              </w:rPr>
              <w:t xml:space="preserve"> и проведени</w:t>
            </w:r>
            <w:r w:rsidRPr="002373FC">
              <w:rPr>
                <w:rFonts w:ascii="Times New Roman" w:eastAsia="Times New Roman" w:hAnsi="Times New Roman"/>
                <w:bCs/>
                <w:lang w:eastAsia="ru-RU"/>
              </w:rPr>
              <w:t>и</w:t>
            </w:r>
            <w:r w:rsidR="00517C23" w:rsidRPr="002373FC">
              <w:rPr>
                <w:rFonts w:ascii="Times New Roman" w:eastAsia="Times New Roman" w:hAnsi="Times New Roman"/>
                <w:bCs/>
                <w:lang w:eastAsia="ru-RU"/>
              </w:rPr>
              <w:t xml:space="preserve"> семинаров, встреч, «круглых столов», научно-практических конференций</w:t>
            </w:r>
            <w:r w:rsidR="002373FC" w:rsidRPr="002373FC">
              <w:rPr>
                <w:rFonts w:ascii="Times New Roman" w:eastAsia="Times New Roman" w:hAnsi="Times New Roman"/>
                <w:bCs/>
                <w:lang w:eastAsia="ru-RU"/>
              </w:rPr>
              <w:t>, открытых лекций (уроков)</w:t>
            </w:r>
            <w:r w:rsidR="00517C23" w:rsidRPr="002373FC">
              <w:rPr>
                <w:rFonts w:ascii="Times New Roman" w:eastAsia="Times New Roman" w:hAnsi="Times New Roman"/>
                <w:bCs/>
                <w:lang w:eastAsia="ru-RU"/>
              </w:rPr>
              <w:t xml:space="preserve"> по вопросам повышения правовой культуры молодых и будущих избирателей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hAnsi="Times New Roman"/>
                <w:color w:val="000000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7A3293" w:rsidRDefault="00517C23" w:rsidP="00517C23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  <w:r w:rsidR="007D76C3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517C23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BD53C8" w:rsidRDefault="00517C23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Организация экскурсий в Мариинский дворец (по отдельным заявкам</w:t>
            </w:r>
            <w:r w:rsidRPr="002373FC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  <w:r w:rsidR="00D76AA8" w:rsidRPr="002373FC">
              <w:rPr>
                <w:rFonts w:ascii="Times New Roman" w:eastAsia="Times New Roman" w:hAnsi="Times New Roman"/>
                <w:bCs/>
                <w:lang w:eastAsia="ru-RU"/>
              </w:rPr>
              <w:t>, СПб ИК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hAnsi="Times New Roman"/>
                <w:color w:val="000000"/>
              </w:rPr>
              <w:t>весь период</w:t>
            </w:r>
            <w:r w:rsidR="002373FC">
              <w:rPr>
                <w:rFonts w:ascii="Times New Roman" w:hAnsi="Times New Roman"/>
                <w:color w:val="000000"/>
              </w:rPr>
              <w:t xml:space="preserve"> </w:t>
            </w:r>
            <w:r w:rsidR="002373FC"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(по </w:t>
            </w:r>
            <w:r w:rsidR="002373FC" w:rsidRPr="007A329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отдельному плану</w:t>
            </w:r>
            <w:r w:rsidR="002373FC">
              <w:rPr>
                <w:rFonts w:ascii="Times New Roman" w:eastAsia="Times New Roman" w:hAnsi="Times New Roman"/>
                <w:bCs/>
                <w:lang w:eastAsia="ru-RU"/>
              </w:rPr>
              <w:t xml:space="preserve"> СПб ИК</w:t>
            </w:r>
            <w:r w:rsidR="002373FC" w:rsidRPr="007A3293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hAnsi="Times New Roman"/>
                <w:bCs/>
              </w:rPr>
              <w:lastRenderedPageBreak/>
              <w:t xml:space="preserve">Председатель ТИК, члены ТИК с, </w:t>
            </w:r>
            <w:r w:rsidRPr="007A3293">
              <w:rPr>
                <w:rFonts w:ascii="Times New Roman" w:hAnsi="Times New Roman"/>
                <w:bCs/>
              </w:rPr>
              <w:lastRenderedPageBreak/>
              <w:t>аппарат ТИК</w:t>
            </w:r>
          </w:p>
        </w:tc>
      </w:tr>
    </w:tbl>
    <w:p w:rsidR="003D3808" w:rsidRDefault="003D3808" w:rsidP="004D7D8C">
      <w:pPr>
        <w:ind w:right="-31"/>
        <w:jc w:val="both"/>
        <w:rPr>
          <w:rFonts w:ascii="Times New Roman" w:hAnsi="Times New Roman"/>
        </w:rPr>
      </w:pPr>
    </w:p>
    <w:p w:rsidR="004D7D8C" w:rsidRPr="00877AFE" w:rsidRDefault="004D7D8C" w:rsidP="000B4304">
      <w:pPr>
        <w:ind w:left="142" w:right="-172"/>
        <w:jc w:val="both"/>
        <w:rPr>
          <w:rFonts w:ascii="Times New Roman" w:hAnsi="Times New Roman"/>
        </w:rPr>
      </w:pPr>
      <w:r w:rsidRPr="00877AFE">
        <w:rPr>
          <w:rFonts w:ascii="Times New Roman" w:hAnsi="Times New Roman"/>
        </w:rPr>
        <w:t>Принятые сокращения:</w:t>
      </w:r>
    </w:p>
    <w:p w:rsidR="00D76AA8" w:rsidRDefault="00D76AA8" w:rsidP="00D76AA8">
      <w:pPr>
        <w:spacing w:before="120"/>
        <w:ind w:left="142" w:right="-172"/>
        <w:jc w:val="both"/>
        <w:rPr>
          <w:rFonts w:ascii="Times New Roman" w:hAnsi="Times New Roman"/>
        </w:rPr>
      </w:pPr>
      <w:r w:rsidRPr="00877AFE">
        <w:rPr>
          <w:rFonts w:ascii="Times New Roman" w:hAnsi="Times New Roman"/>
        </w:rPr>
        <w:t>ЦИК России – Центральная избирательна</w:t>
      </w:r>
      <w:r>
        <w:rPr>
          <w:rFonts w:ascii="Times New Roman" w:hAnsi="Times New Roman"/>
        </w:rPr>
        <w:t>я комиссия Российской Федерации;</w:t>
      </w:r>
    </w:p>
    <w:p w:rsidR="00D76AA8" w:rsidRDefault="00D76AA8" w:rsidP="00D76AA8">
      <w:pPr>
        <w:spacing w:before="120"/>
        <w:ind w:left="142" w:right="-172"/>
        <w:jc w:val="both"/>
        <w:rPr>
          <w:rFonts w:ascii="Times New Roman" w:hAnsi="Times New Roman"/>
        </w:rPr>
      </w:pPr>
      <w:r w:rsidRPr="00877AFE">
        <w:rPr>
          <w:rFonts w:ascii="Times New Roman" w:hAnsi="Times New Roman"/>
        </w:rPr>
        <w:t>РЦОИТ при ЦИК России – федеральное казенное учреждение «Российский центр обучения избирательным технологиям при Центральной избирательной комиссии Российской Федерации»;</w:t>
      </w:r>
    </w:p>
    <w:p w:rsidR="00D76AA8" w:rsidRPr="00877AFE" w:rsidRDefault="00D76AA8" w:rsidP="00D76AA8">
      <w:pPr>
        <w:spacing w:before="120"/>
        <w:ind w:left="142" w:right="-172"/>
        <w:jc w:val="both"/>
        <w:rPr>
          <w:rFonts w:ascii="Times New Roman" w:hAnsi="Times New Roman"/>
        </w:rPr>
      </w:pPr>
      <w:r w:rsidRPr="00D76AA8">
        <w:rPr>
          <w:rFonts w:ascii="Times New Roman" w:hAnsi="Times New Roman"/>
        </w:rPr>
        <w:t xml:space="preserve">СПб </w:t>
      </w:r>
      <w:proofErr w:type="gramStart"/>
      <w:r w:rsidRPr="00D76AA8">
        <w:rPr>
          <w:rFonts w:ascii="Times New Roman" w:hAnsi="Times New Roman"/>
        </w:rPr>
        <w:t>ИК  –</w:t>
      </w:r>
      <w:proofErr w:type="gramEnd"/>
      <w:r w:rsidRPr="00D76AA8">
        <w:rPr>
          <w:rFonts w:ascii="Times New Roman" w:hAnsi="Times New Roman"/>
        </w:rPr>
        <w:t xml:space="preserve"> Санкт-Петербургская избирательная комиссия;</w:t>
      </w:r>
    </w:p>
    <w:p w:rsidR="00333E29" w:rsidRPr="00877AFE" w:rsidRDefault="007A3293" w:rsidP="000B4304">
      <w:pPr>
        <w:spacing w:before="120"/>
        <w:ind w:left="142" w:right="-1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ТИК – Территориальная </w:t>
      </w:r>
      <w:r w:rsidR="00333E29" w:rsidRPr="00877AFE">
        <w:rPr>
          <w:rFonts w:ascii="Times New Roman" w:hAnsi="Times New Roman"/>
        </w:rPr>
        <w:t>избирательная комиссия</w:t>
      </w:r>
      <w:r>
        <w:rPr>
          <w:rFonts w:ascii="Times New Roman" w:hAnsi="Times New Roman"/>
        </w:rPr>
        <w:t xml:space="preserve"> №</w:t>
      </w:r>
      <w:r w:rsidR="0082626A">
        <w:rPr>
          <w:rFonts w:ascii="Times New Roman" w:hAnsi="Times New Roman"/>
        </w:rPr>
        <w:t>24</w:t>
      </w:r>
      <w:r w:rsidR="00333E29" w:rsidRPr="00877AFE">
        <w:rPr>
          <w:rFonts w:ascii="Times New Roman" w:hAnsi="Times New Roman"/>
        </w:rPr>
        <w:t>;</w:t>
      </w:r>
    </w:p>
    <w:p w:rsidR="00333E29" w:rsidRPr="00877AFE" w:rsidRDefault="00333E29" w:rsidP="000B4304">
      <w:pPr>
        <w:spacing w:before="120"/>
        <w:ind w:left="142" w:right="-172"/>
        <w:jc w:val="both"/>
        <w:rPr>
          <w:rFonts w:ascii="Times New Roman" w:hAnsi="Times New Roman"/>
        </w:rPr>
      </w:pPr>
      <w:r w:rsidRPr="00877AFE">
        <w:rPr>
          <w:rFonts w:ascii="Times New Roman" w:hAnsi="Times New Roman"/>
        </w:rPr>
        <w:t xml:space="preserve">КСП ТИК – Координационный совет председателей территориальных избирательных комиссий в Санкт-Петербурге при председателе </w:t>
      </w:r>
      <w:r w:rsidRPr="00877AFE">
        <w:rPr>
          <w:rFonts w:ascii="Times New Roman" w:hAnsi="Times New Roman"/>
        </w:rPr>
        <w:br/>
        <w:t>Санкт-Петербургской избирательной комиссии</w:t>
      </w:r>
      <w:r w:rsidR="00D76AA8">
        <w:rPr>
          <w:rFonts w:ascii="Times New Roman" w:hAnsi="Times New Roman"/>
        </w:rPr>
        <w:t>.</w:t>
      </w:r>
    </w:p>
    <w:sectPr w:rsidR="00333E29" w:rsidRPr="00877AFE" w:rsidSect="003E1C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67" w:bottom="737" w:left="567" w:header="510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61" w:rsidRDefault="00864461">
      <w:r>
        <w:separator/>
      </w:r>
    </w:p>
  </w:endnote>
  <w:endnote w:type="continuationSeparator" w:id="0">
    <w:p w:rsidR="00864461" w:rsidRDefault="0086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D0" w:rsidRDefault="003E1CD0">
    <w:pPr>
      <w:pStyle w:val="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D0" w:rsidRDefault="003E1CD0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D0" w:rsidRDefault="003E1CD0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61" w:rsidRDefault="00864461">
      <w:r>
        <w:separator/>
      </w:r>
    </w:p>
  </w:footnote>
  <w:footnote w:type="continuationSeparator" w:id="0">
    <w:p w:rsidR="00864461" w:rsidRDefault="0086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87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E1CD0" w:rsidRPr="00614141" w:rsidRDefault="003E1CD0">
        <w:pPr>
          <w:pStyle w:val="11"/>
          <w:jc w:val="center"/>
          <w:rPr>
            <w:rFonts w:ascii="Times New Roman" w:hAnsi="Times New Roman"/>
            <w:sz w:val="28"/>
            <w:szCs w:val="28"/>
          </w:rPr>
        </w:pPr>
        <w:r w:rsidRPr="00614141">
          <w:rPr>
            <w:rFonts w:ascii="Times New Roman" w:hAnsi="Times New Roman"/>
            <w:sz w:val="28"/>
            <w:szCs w:val="28"/>
          </w:rPr>
          <w:fldChar w:fldCharType="begin"/>
        </w:r>
        <w:r w:rsidRPr="0061414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14141">
          <w:rPr>
            <w:rFonts w:ascii="Times New Roman" w:hAnsi="Times New Roman"/>
            <w:sz w:val="28"/>
            <w:szCs w:val="28"/>
          </w:rPr>
          <w:fldChar w:fldCharType="separate"/>
        </w:r>
        <w:r w:rsidR="00705FD3">
          <w:rPr>
            <w:rFonts w:ascii="Times New Roman" w:hAnsi="Times New Roman"/>
            <w:noProof/>
            <w:sz w:val="28"/>
            <w:szCs w:val="28"/>
          </w:rPr>
          <w:t>2</w:t>
        </w:r>
        <w:r w:rsidRPr="0061414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E1CD0" w:rsidRPr="00614141" w:rsidRDefault="003E1CD0">
    <w:pPr>
      <w:pStyle w:val="11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D0" w:rsidRDefault="003E1CD0">
    <w:pPr>
      <w:pStyle w:val="1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79066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E1CD0" w:rsidRPr="00614141" w:rsidRDefault="003E1CD0">
        <w:pPr>
          <w:pStyle w:val="11"/>
          <w:jc w:val="center"/>
          <w:rPr>
            <w:rFonts w:ascii="Times New Roman" w:hAnsi="Times New Roman"/>
            <w:sz w:val="28"/>
            <w:szCs w:val="28"/>
          </w:rPr>
        </w:pPr>
        <w:r w:rsidRPr="00614141">
          <w:rPr>
            <w:rFonts w:ascii="Times New Roman" w:hAnsi="Times New Roman"/>
            <w:sz w:val="28"/>
            <w:szCs w:val="28"/>
          </w:rPr>
          <w:fldChar w:fldCharType="begin"/>
        </w:r>
        <w:r w:rsidRPr="0061414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14141">
          <w:rPr>
            <w:rFonts w:ascii="Times New Roman" w:hAnsi="Times New Roman"/>
            <w:sz w:val="28"/>
            <w:szCs w:val="28"/>
          </w:rPr>
          <w:fldChar w:fldCharType="separate"/>
        </w:r>
        <w:r w:rsidR="00705FD3">
          <w:rPr>
            <w:rFonts w:ascii="Times New Roman" w:hAnsi="Times New Roman"/>
            <w:noProof/>
            <w:sz w:val="28"/>
            <w:szCs w:val="28"/>
          </w:rPr>
          <w:t>4</w:t>
        </w:r>
        <w:r w:rsidRPr="0061414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E1CD0" w:rsidRPr="00614141" w:rsidRDefault="003E1CD0" w:rsidP="003E1CD0">
    <w:pPr>
      <w:pStyle w:val="11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3377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E1CD0" w:rsidRPr="00614141" w:rsidRDefault="003E1CD0">
        <w:pPr>
          <w:pStyle w:val="11"/>
          <w:jc w:val="center"/>
          <w:rPr>
            <w:rFonts w:ascii="Times New Roman" w:hAnsi="Times New Roman"/>
            <w:sz w:val="28"/>
            <w:szCs w:val="28"/>
          </w:rPr>
        </w:pPr>
        <w:r w:rsidRPr="00614141">
          <w:rPr>
            <w:rFonts w:ascii="Times New Roman" w:hAnsi="Times New Roman"/>
            <w:sz w:val="28"/>
            <w:szCs w:val="28"/>
          </w:rPr>
          <w:fldChar w:fldCharType="begin"/>
        </w:r>
        <w:r w:rsidRPr="0061414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14141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10</w:t>
        </w:r>
        <w:r w:rsidRPr="0061414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E1CD0" w:rsidRPr="00614141" w:rsidRDefault="003E1CD0" w:rsidP="003E1CD0">
    <w:pPr>
      <w:pStyle w:val="11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63B4"/>
    <w:multiLevelType w:val="hybridMultilevel"/>
    <w:tmpl w:val="94DC28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614"/>
    <w:multiLevelType w:val="multilevel"/>
    <w:tmpl w:val="7A98965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5F2F11"/>
    <w:multiLevelType w:val="hybridMultilevel"/>
    <w:tmpl w:val="63042F0C"/>
    <w:lvl w:ilvl="0" w:tplc="216EC5D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C2095A"/>
    <w:multiLevelType w:val="hybridMultilevel"/>
    <w:tmpl w:val="63042F0C"/>
    <w:lvl w:ilvl="0" w:tplc="216EC5D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036232"/>
    <w:multiLevelType w:val="hybridMultilevel"/>
    <w:tmpl w:val="E3A6D7FA"/>
    <w:lvl w:ilvl="0" w:tplc="3124BB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B46B3"/>
    <w:multiLevelType w:val="hybridMultilevel"/>
    <w:tmpl w:val="23FA9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28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BA4A92"/>
    <w:multiLevelType w:val="hybridMultilevel"/>
    <w:tmpl w:val="63042F0C"/>
    <w:lvl w:ilvl="0" w:tplc="216EC5D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690268"/>
    <w:multiLevelType w:val="hybridMultilevel"/>
    <w:tmpl w:val="E2B85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16BA7"/>
    <w:multiLevelType w:val="hybridMultilevel"/>
    <w:tmpl w:val="63042F0C"/>
    <w:lvl w:ilvl="0" w:tplc="216EC5D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5078FB"/>
    <w:multiLevelType w:val="hybridMultilevel"/>
    <w:tmpl w:val="5314C064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04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EF1073"/>
    <w:multiLevelType w:val="hybridMultilevel"/>
    <w:tmpl w:val="5A3ACC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82BEC"/>
    <w:multiLevelType w:val="hybridMultilevel"/>
    <w:tmpl w:val="1C28975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D74F1"/>
    <w:multiLevelType w:val="multilevel"/>
    <w:tmpl w:val="097416F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4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4"/>
  </w:num>
  <w:num w:numId="10">
    <w:abstractNumId w:val="13"/>
  </w:num>
  <w:num w:numId="11">
    <w:abstractNumId w:val="9"/>
  </w:num>
  <w:num w:numId="12">
    <w:abstractNumId w:val="2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1E"/>
    <w:rsid w:val="00006EB3"/>
    <w:rsid w:val="0001437B"/>
    <w:rsid w:val="00016DD9"/>
    <w:rsid w:val="00020A5F"/>
    <w:rsid w:val="000213DD"/>
    <w:rsid w:val="00023408"/>
    <w:rsid w:val="0002546F"/>
    <w:rsid w:val="00050C62"/>
    <w:rsid w:val="0006125F"/>
    <w:rsid w:val="00065EF7"/>
    <w:rsid w:val="00067175"/>
    <w:rsid w:val="000768F1"/>
    <w:rsid w:val="000857DB"/>
    <w:rsid w:val="00087F6C"/>
    <w:rsid w:val="000A7A84"/>
    <w:rsid w:val="000B29F3"/>
    <w:rsid w:val="000B4304"/>
    <w:rsid w:val="000B5731"/>
    <w:rsid w:val="000C2DB9"/>
    <w:rsid w:val="000C7592"/>
    <w:rsid w:val="000D2CCB"/>
    <w:rsid w:val="000D3839"/>
    <w:rsid w:val="000D4AB6"/>
    <w:rsid w:val="001116E6"/>
    <w:rsid w:val="00114BBA"/>
    <w:rsid w:val="00123439"/>
    <w:rsid w:val="0012624C"/>
    <w:rsid w:val="00131602"/>
    <w:rsid w:val="001448CC"/>
    <w:rsid w:val="00155618"/>
    <w:rsid w:val="00167DBA"/>
    <w:rsid w:val="001774B2"/>
    <w:rsid w:val="00182A87"/>
    <w:rsid w:val="00185C64"/>
    <w:rsid w:val="00185E7F"/>
    <w:rsid w:val="00192850"/>
    <w:rsid w:val="00195E77"/>
    <w:rsid w:val="001A55C1"/>
    <w:rsid w:val="001C5E0C"/>
    <w:rsid w:val="001D2FA5"/>
    <w:rsid w:val="001D4C04"/>
    <w:rsid w:val="001E1ED9"/>
    <w:rsid w:val="001E240E"/>
    <w:rsid w:val="001E3871"/>
    <w:rsid w:val="001E70B2"/>
    <w:rsid w:val="00204939"/>
    <w:rsid w:val="0020563F"/>
    <w:rsid w:val="002258E9"/>
    <w:rsid w:val="002278F9"/>
    <w:rsid w:val="002367D8"/>
    <w:rsid w:val="002373FC"/>
    <w:rsid w:val="00252976"/>
    <w:rsid w:val="0025411E"/>
    <w:rsid w:val="00260B67"/>
    <w:rsid w:val="00277088"/>
    <w:rsid w:val="00285784"/>
    <w:rsid w:val="00292C5E"/>
    <w:rsid w:val="002A4F59"/>
    <w:rsid w:val="002B1131"/>
    <w:rsid w:val="002B7529"/>
    <w:rsid w:val="002C0585"/>
    <w:rsid w:val="002C3577"/>
    <w:rsid w:val="002C3B45"/>
    <w:rsid w:val="002E4B27"/>
    <w:rsid w:val="002F2466"/>
    <w:rsid w:val="002F7E3F"/>
    <w:rsid w:val="00304E5E"/>
    <w:rsid w:val="003050EC"/>
    <w:rsid w:val="003129D1"/>
    <w:rsid w:val="003135E2"/>
    <w:rsid w:val="00314917"/>
    <w:rsid w:val="003220A7"/>
    <w:rsid w:val="00333E29"/>
    <w:rsid w:val="00336B82"/>
    <w:rsid w:val="00365FA1"/>
    <w:rsid w:val="0037021A"/>
    <w:rsid w:val="003863CC"/>
    <w:rsid w:val="003A66A4"/>
    <w:rsid w:val="003C0D2C"/>
    <w:rsid w:val="003D3808"/>
    <w:rsid w:val="003D43B3"/>
    <w:rsid w:val="003E1CD0"/>
    <w:rsid w:val="003E660B"/>
    <w:rsid w:val="003E6F8E"/>
    <w:rsid w:val="003F3FEA"/>
    <w:rsid w:val="004059E8"/>
    <w:rsid w:val="004329EC"/>
    <w:rsid w:val="00442CD7"/>
    <w:rsid w:val="00443EC2"/>
    <w:rsid w:val="00462270"/>
    <w:rsid w:val="00481341"/>
    <w:rsid w:val="00494EE6"/>
    <w:rsid w:val="0049516F"/>
    <w:rsid w:val="004A113F"/>
    <w:rsid w:val="004A1B96"/>
    <w:rsid w:val="004A3D69"/>
    <w:rsid w:val="004A571E"/>
    <w:rsid w:val="004B19A7"/>
    <w:rsid w:val="004B68AC"/>
    <w:rsid w:val="004C506B"/>
    <w:rsid w:val="004D0355"/>
    <w:rsid w:val="004D7D8C"/>
    <w:rsid w:val="004E723C"/>
    <w:rsid w:val="004F3212"/>
    <w:rsid w:val="0051171B"/>
    <w:rsid w:val="00517C23"/>
    <w:rsid w:val="00533918"/>
    <w:rsid w:val="005505A0"/>
    <w:rsid w:val="00551B06"/>
    <w:rsid w:val="00561065"/>
    <w:rsid w:val="00561F08"/>
    <w:rsid w:val="005A63D1"/>
    <w:rsid w:val="005B050C"/>
    <w:rsid w:val="005B4DBF"/>
    <w:rsid w:val="005B70CC"/>
    <w:rsid w:val="005C1932"/>
    <w:rsid w:val="005C1F0B"/>
    <w:rsid w:val="005C5BBF"/>
    <w:rsid w:val="005C79C3"/>
    <w:rsid w:val="00601C65"/>
    <w:rsid w:val="006023EE"/>
    <w:rsid w:val="00610411"/>
    <w:rsid w:val="006106F4"/>
    <w:rsid w:val="006305E4"/>
    <w:rsid w:val="00636CA2"/>
    <w:rsid w:val="00645A69"/>
    <w:rsid w:val="00646F15"/>
    <w:rsid w:val="00647318"/>
    <w:rsid w:val="00654DC2"/>
    <w:rsid w:val="00662E94"/>
    <w:rsid w:val="00666FF9"/>
    <w:rsid w:val="00673BDF"/>
    <w:rsid w:val="006862ED"/>
    <w:rsid w:val="006B7F20"/>
    <w:rsid w:val="006E3038"/>
    <w:rsid w:val="006E4AC9"/>
    <w:rsid w:val="00705FD3"/>
    <w:rsid w:val="007265D1"/>
    <w:rsid w:val="00727050"/>
    <w:rsid w:val="00734F90"/>
    <w:rsid w:val="00740CC5"/>
    <w:rsid w:val="00744E83"/>
    <w:rsid w:val="00757643"/>
    <w:rsid w:val="00757BD1"/>
    <w:rsid w:val="00770C8D"/>
    <w:rsid w:val="007725D8"/>
    <w:rsid w:val="00786BF4"/>
    <w:rsid w:val="00795BBC"/>
    <w:rsid w:val="007A2C32"/>
    <w:rsid w:val="007A3293"/>
    <w:rsid w:val="007B186E"/>
    <w:rsid w:val="007B7BB2"/>
    <w:rsid w:val="007C071D"/>
    <w:rsid w:val="007D0729"/>
    <w:rsid w:val="007D1E0C"/>
    <w:rsid w:val="007D6002"/>
    <w:rsid w:val="007D76C3"/>
    <w:rsid w:val="007E044A"/>
    <w:rsid w:val="007E0BCA"/>
    <w:rsid w:val="007E5A86"/>
    <w:rsid w:val="007F56E6"/>
    <w:rsid w:val="00821FCD"/>
    <w:rsid w:val="00825A49"/>
    <w:rsid w:val="0082626A"/>
    <w:rsid w:val="008361FD"/>
    <w:rsid w:val="00861CE2"/>
    <w:rsid w:val="00864461"/>
    <w:rsid w:val="00877AFE"/>
    <w:rsid w:val="00892384"/>
    <w:rsid w:val="008A00B1"/>
    <w:rsid w:val="008A7044"/>
    <w:rsid w:val="008B3EC7"/>
    <w:rsid w:val="008B665C"/>
    <w:rsid w:val="008B6C3E"/>
    <w:rsid w:val="008C113B"/>
    <w:rsid w:val="008C43AB"/>
    <w:rsid w:val="008C4438"/>
    <w:rsid w:val="008C59CE"/>
    <w:rsid w:val="008D3E55"/>
    <w:rsid w:val="008D60E9"/>
    <w:rsid w:val="008E4534"/>
    <w:rsid w:val="008E6AA2"/>
    <w:rsid w:val="008F56A9"/>
    <w:rsid w:val="00901BFD"/>
    <w:rsid w:val="00911304"/>
    <w:rsid w:val="00912964"/>
    <w:rsid w:val="00926970"/>
    <w:rsid w:val="00930F98"/>
    <w:rsid w:val="00934423"/>
    <w:rsid w:val="009651E1"/>
    <w:rsid w:val="00983218"/>
    <w:rsid w:val="009854EF"/>
    <w:rsid w:val="009B26E2"/>
    <w:rsid w:val="009C1ECD"/>
    <w:rsid w:val="009C4E9F"/>
    <w:rsid w:val="009C796F"/>
    <w:rsid w:val="009E2504"/>
    <w:rsid w:val="009E358C"/>
    <w:rsid w:val="00A02243"/>
    <w:rsid w:val="00A25605"/>
    <w:rsid w:val="00A26CBE"/>
    <w:rsid w:val="00A34FE4"/>
    <w:rsid w:val="00A422E9"/>
    <w:rsid w:val="00A46779"/>
    <w:rsid w:val="00A546F1"/>
    <w:rsid w:val="00A56252"/>
    <w:rsid w:val="00A5652F"/>
    <w:rsid w:val="00A57978"/>
    <w:rsid w:val="00A636FB"/>
    <w:rsid w:val="00A74D6F"/>
    <w:rsid w:val="00A758FC"/>
    <w:rsid w:val="00A90C86"/>
    <w:rsid w:val="00A9269D"/>
    <w:rsid w:val="00AB3FCD"/>
    <w:rsid w:val="00AD081F"/>
    <w:rsid w:val="00AE4628"/>
    <w:rsid w:val="00AF11E2"/>
    <w:rsid w:val="00AF4C18"/>
    <w:rsid w:val="00AF6350"/>
    <w:rsid w:val="00AF6B0D"/>
    <w:rsid w:val="00B13F8C"/>
    <w:rsid w:val="00B20637"/>
    <w:rsid w:val="00B27F82"/>
    <w:rsid w:val="00B308AE"/>
    <w:rsid w:val="00B41686"/>
    <w:rsid w:val="00B476DE"/>
    <w:rsid w:val="00B561A0"/>
    <w:rsid w:val="00B619AC"/>
    <w:rsid w:val="00B729D0"/>
    <w:rsid w:val="00B91FAF"/>
    <w:rsid w:val="00BB6854"/>
    <w:rsid w:val="00BC5378"/>
    <w:rsid w:val="00BD2A1E"/>
    <w:rsid w:val="00BD4C1C"/>
    <w:rsid w:val="00BD53C8"/>
    <w:rsid w:val="00BD59C5"/>
    <w:rsid w:val="00BD7D05"/>
    <w:rsid w:val="00BE56DC"/>
    <w:rsid w:val="00BF7DEE"/>
    <w:rsid w:val="00C02E29"/>
    <w:rsid w:val="00C126D7"/>
    <w:rsid w:val="00C37BEB"/>
    <w:rsid w:val="00C41A65"/>
    <w:rsid w:val="00C4696B"/>
    <w:rsid w:val="00C50B9B"/>
    <w:rsid w:val="00C50E7E"/>
    <w:rsid w:val="00C655E7"/>
    <w:rsid w:val="00C858C3"/>
    <w:rsid w:val="00CB7C54"/>
    <w:rsid w:val="00CD7DB2"/>
    <w:rsid w:val="00CF08AB"/>
    <w:rsid w:val="00CF6AD9"/>
    <w:rsid w:val="00CF786A"/>
    <w:rsid w:val="00D07301"/>
    <w:rsid w:val="00D14CDB"/>
    <w:rsid w:val="00D30F03"/>
    <w:rsid w:val="00D317A2"/>
    <w:rsid w:val="00D33066"/>
    <w:rsid w:val="00D757BB"/>
    <w:rsid w:val="00D76AA8"/>
    <w:rsid w:val="00D83848"/>
    <w:rsid w:val="00D92095"/>
    <w:rsid w:val="00D95E56"/>
    <w:rsid w:val="00D97B7F"/>
    <w:rsid w:val="00DA09F0"/>
    <w:rsid w:val="00DA5482"/>
    <w:rsid w:val="00DA67D1"/>
    <w:rsid w:val="00DB42D0"/>
    <w:rsid w:val="00DC3765"/>
    <w:rsid w:val="00DD66EE"/>
    <w:rsid w:val="00DE1CD7"/>
    <w:rsid w:val="00DE7F1F"/>
    <w:rsid w:val="00DF6A68"/>
    <w:rsid w:val="00E0781F"/>
    <w:rsid w:val="00E11A3E"/>
    <w:rsid w:val="00E14BDA"/>
    <w:rsid w:val="00E15A76"/>
    <w:rsid w:val="00E303C2"/>
    <w:rsid w:val="00E3382F"/>
    <w:rsid w:val="00E3541F"/>
    <w:rsid w:val="00E3579E"/>
    <w:rsid w:val="00E37DF3"/>
    <w:rsid w:val="00E46F8D"/>
    <w:rsid w:val="00E51ADA"/>
    <w:rsid w:val="00E710A6"/>
    <w:rsid w:val="00E725B9"/>
    <w:rsid w:val="00E74C1E"/>
    <w:rsid w:val="00E800CA"/>
    <w:rsid w:val="00E84383"/>
    <w:rsid w:val="00E86F65"/>
    <w:rsid w:val="00E94512"/>
    <w:rsid w:val="00EA1D40"/>
    <w:rsid w:val="00EA3D7E"/>
    <w:rsid w:val="00EB00F0"/>
    <w:rsid w:val="00EC629A"/>
    <w:rsid w:val="00EC745E"/>
    <w:rsid w:val="00ED6791"/>
    <w:rsid w:val="00EE34F8"/>
    <w:rsid w:val="00EE4DF6"/>
    <w:rsid w:val="00EE71AD"/>
    <w:rsid w:val="00EE78C0"/>
    <w:rsid w:val="00F00694"/>
    <w:rsid w:val="00F01D26"/>
    <w:rsid w:val="00F153DA"/>
    <w:rsid w:val="00F24AD0"/>
    <w:rsid w:val="00F25161"/>
    <w:rsid w:val="00F3211E"/>
    <w:rsid w:val="00F375CF"/>
    <w:rsid w:val="00F44AFC"/>
    <w:rsid w:val="00F46229"/>
    <w:rsid w:val="00F51C55"/>
    <w:rsid w:val="00F55E4A"/>
    <w:rsid w:val="00F65325"/>
    <w:rsid w:val="00F80E70"/>
    <w:rsid w:val="00F94709"/>
    <w:rsid w:val="00FA4C5D"/>
    <w:rsid w:val="00FA585D"/>
    <w:rsid w:val="00FB2052"/>
    <w:rsid w:val="00FB3646"/>
    <w:rsid w:val="00FB56E4"/>
    <w:rsid w:val="00FD36DC"/>
    <w:rsid w:val="00FE4B7A"/>
    <w:rsid w:val="00FF189C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D86D"/>
  <w15:docId w15:val="{0E2BE62D-F2ED-480C-8A85-DF3FAB6A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19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9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9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9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9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93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93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93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9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next w:val="a3"/>
    <w:link w:val="a4"/>
    <w:uiPriority w:val="99"/>
    <w:unhideWhenUsed/>
    <w:rsid w:val="00EB0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11"/>
    <w:uiPriority w:val="99"/>
    <w:rsid w:val="00EB00F0"/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EB00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12"/>
    <w:uiPriority w:val="99"/>
    <w:rsid w:val="00EB00F0"/>
  </w:style>
  <w:style w:type="paragraph" w:styleId="a3">
    <w:name w:val="header"/>
    <w:basedOn w:val="a"/>
    <w:link w:val="13"/>
    <w:uiPriority w:val="99"/>
    <w:semiHidden/>
    <w:unhideWhenUsed/>
    <w:rsid w:val="00EB00F0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3"/>
    <w:uiPriority w:val="99"/>
    <w:semiHidden/>
    <w:rsid w:val="00EB00F0"/>
  </w:style>
  <w:style w:type="paragraph" w:styleId="a5">
    <w:name w:val="footer"/>
    <w:basedOn w:val="a"/>
    <w:link w:val="14"/>
    <w:uiPriority w:val="99"/>
    <w:semiHidden/>
    <w:unhideWhenUsed/>
    <w:rsid w:val="00EB00F0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5"/>
    <w:uiPriority w:val="99"/>
    <w:semiHidden/>
    <w:rsid w:val="00EB00F0"/>
  </w:style>
  <w:style w:type="table" w:styleId="a7">
    <w:name w:val="Table Grid"/>
    <w:basedOn w:val="a1"/>
    <w:uiPriority w:val="39"/>
    <w:rsid w:val="00167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3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13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19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19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19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193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193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193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193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193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1932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5C19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5C19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5C19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5C1932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5C1932"/>
    <w:rPr>
      <w:b/>
      <w:bCs/>
    </w:rPr>
  </w:style>
  <w:style w:type="character" w:styleId="af">
    <w:name w:val="Emphasis"/>
    <w:basedOn w:val="a0"/>
    <w:uiPriority w:val="20"/>
    <w:qFormat/>
    <w:rsid w:val="005C1932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5C1932"/>
    <w:rPr>
      <w:szCs w:val="32"/>
    </w:rPr>
  </w:style>
  <w:style w:type="paragraph" w:styleId="af1">
    <w:name w:val="List Paragraph"/>
    <w:basedOn w:val="a"/>
    <w:uiPriority w:val="34"/>
    <w:qFormat/>
    <w:rsid w:val="005C19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1932"/>
    <w:rPr>
      <w:i/>
    </w:rPr>
  </w:style>
  <w:style w:type="character" w:customStyle="1" w:styleId="22">
    <w:name w:val="Цитата 2 Знак"/>
    <w:basedOn w:val="a0"/>
    <w:link w:val="21"/>
    <w:uiPriority w:val="29"/>
    <w:rsid w:val="005C1932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5C1932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5C1932"/>
    <w:rPr>
      <w:b/>
      <w:i/>
      <w:sz w:val="24"/>
    </w:rPr>
  </w:style>
  <w:style w:type="character" w:styleId="af4">
    <w:name w:val="Subtle Emphasis"/>
    <w:uiPriority w:val="19"/>
    <w:qFormat/>
    <w:rsid w:val="005C1932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5C1932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5C1932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5C1932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5C1932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5C19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4579-614E-492E-AEFB-C90474F7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Цыцарева</dc:creator>
  <cp:lastModifiedBy>Светлана Ивановна</cp:lastModifiedBy>
  <cp:revision>5</cp:revision>
  <cp:lastPrinted>2026-01-16T09:18:00Z</cp:lastPrinted>
  <dcterms:created xsi:type="dcterms:W3CDTF">2026-01-24T16:41:00Z</dcterms:created>
  <dcterms:modified xsi:type="dcterms:W3CDTF">2026-01-29T08:47:00Z</dcterms:modified>
</cp:coreProperties>
</file>